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A9F" w:rsidRPr="002D5942" w:rsidRDefault="00A43A9F" w:rsidP="00A43A9F">
      <w:pPr>
        <w:rPr>
          <w:b/>
          <w:i/>
          <w:sz w:val="28"/>
          <w:szCs w:val="28"/>
        </w:rPr>
      </w:pPr>
      <w:r w:rsidRPr="002D5942">
        <w:rPr>
          <w:b/>
          <w:i/>
          <w:sz w:val="28"/>
          <w:szCs w:val="28"/>
        </w:rPr>
        <w:t>Laurens Count</w:t>
      </w:r>
      <w:r w:rsidR="00AF33F2" w:rsidRPr="002D5942">
        <w:rPr>
          <w:b/>
          <w:i/>
          <w:sz w:val="28"/>
          <w:szCs w:val="28"/>
        </w:rPr>
        <w:t>y</w:t>
      </w:r>
      <w:r w:rsidRPr="002D5942">
        <w:rPr>
          <w:b/>
          <w:i/>
          <w:sz w:val="28"/>
          <w:szCs w:val="28"/>
        </w:rPr>
        <w:t xml:space="preserve"> Development Corporation</w:t>
      </w:r>
    </w:p>
    <w:p w:rsidR="00A43A9F" w:rsidRPr="002D5942" w:rsidRDefault="00A43A9F" w:rsidP="005A5734">
      <w:pPr>
        <w:rPr>
          <w:sz w:val="24"/>
          <w:szCs w:val="24"/>
        </w:rPr>
      </w:pPr>
      <w:r w:rsidRPr="002D5942">
        <w:rPr>
          <w:sz w:val="24"/>
          <w:szCs w:val="24"/>
        </w:rPr>
        <w:t>Board Meeting</w:t>
      </w:r>
      <w:r w:rsidR="005A5734" w:rsidRPr="002D5942">
        <w:rPr>
          <w:sz w:val="24"/>
          <w:szCs w:val="24"/>
        </w:rPr>
        <w:t xml:space="preserve"> - </w:t>
      </w:r>
      <w:r w:rsidRPr="002D5942">
        <w:rPr>
          <w:b/>
          <w:sz w:val="24"/>
          <w:szCs w:val="24"/>
        </w:rPr>
        <w:t>Minutes</w:t>
      </w:r>
    </w:p>
    <w:p w:rsidR="00A43A9F" w:rsidRPr="002D5942" w:rsidRDefault="007F35DC" w:rsidP="00A43A9F">
      <w:pPr>
        <w:rPr>
          <w:sz w:val="24"/>
          <w:szCs w:val="24"/>
        </w:rPr>
      </w:pPr>
      <w:r>
        <w:rPr>
          <w:sz w:val="24"/>
          <w:szCs w:val="24"/>
        </w:rPr>
        <w:t>Tues</w:t>
      </w:r>
      <w:r w:rsidR="007B1053" w:rsidRPr="002D5942">
        <w:rPr>
          <w:sz w:val="24"/>
          <w:szCs w:val="24"/>
        </w:rPr>
        <w:t>day</w:t>
      </w:r>
      <w:r w:rsidR="000E0811">
        <w:rPr>
          <w:sz w:val="24"/>
          <w:szCs w:val="24"/>
        </w:rPr>
        <w:t xml:space="preserve"> </w:t>
      </w:r>
      <w:r w:rsidR="003C33FF">
        <w:rPr>
          <w:sz w:val="24"/>
          <w:szCs w:val="24"/>
        </w:rPr>
        <w:t>–</w:t>
      </w:r>
      <w:r w:rsidR="000E0811">
        <w:rPr>
          <w:sz w:val="24"/>
          <w:szCs w:val="24"/>
        </w:rPr>
        <w:t xml:space="preserve"> </w:t>
      </w:r>
      <w:r w:rsidR="00566078">
        <w:rPr>
          <w:sz w:val="24"/>
          <w:szCs w:val="24"/>
        </w:rPr>
        <w:t>July 15</w:t>
      </w:r>
      <w:r w:rsidR="0054726F">
        <w:rPr>
          <w:sz w:val="24"/>
          <w:szCs w:val="24"/>
        </w:rPr>
        <w:t>, 2014</w:t>
      </w:r>
    </w:p>
    <w:p w:rsidR="006374A7" w:rsidRPr="002D5942" w:rsidRDefault="006374A7" w:rsidP="00A43A9F">
      <w:pPr>
        <w:jc w:val="left"/>
        <w:rPr>
          <w:sz w:val="24"/>
          <w:szCs w:val="24"/>
        </w:rPr>
      </w:pPr>
    </w:p>
    <w:p w:rsidR="00A43A9F" w:rsidRPr="002D5942" w:rsidRDefault="00A43A9F" w:rsidP="00A43A9F">
      <w:pPr>
        <w:jc w:val="left"/>
        <w:rPr>
          <w:sz w:val="24"/>
          <w:szCs w:val="24"/>
        </w:rPr>
      </w:pPr>
      <w:r w:rsidRPr="002D5942">
        <w:rPr>
          <w:sz w:val="24"/>
          <w:szCs w:val="24"/>
          <w:u w:val="single"/>
        </w:rPr>
        <w:t>Attendees</w:t>
      </w:r>
      <w:r w:rsidRPr="002D5942">
        <w:rPr>
          <w:sz w:val="24"/>
          <w:szCs w:val="24"/>
        </w:rPr>
        <w:t>:</w:t>
      </w:r>
    </w:p>
    <w:p w:rsidR="00AC0A40" w:rsidRDefault="00AC0A40" w:rsidP="00AC0A40">
      <w:pPr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Stan Bryson, Ernie Segars, Tom Hardy, Jim Coleman, Mayor John Carter, </w:t>
      </w:r>
      <w:r w:rsidR="00566078">
        <w:rPr>
          <w:sz w:val="24"/>
          <w:szCs w:val="24"/>
        </w:rPr>
        <w:t xml:space="preserve">Steve West, </w:t>
      </w:r>
      <w:r>
        <w:rPr>
          <w:sz w:val="24"/>
          <w:szCs w:val="24"/>
        </w:rPr>
        <w:t xml:space="preserve">Randy </w:t>
      </w:r>
      <w:r w:rsidR="00566078">
        <w:rPr>
          <w:sz w:val="24"/>
          <w:szCs w:val="24"/>
        </w:rPr>
        <w:t xml:space="preserve">Garrett, </w:t>
      </w:r>
      <w:r>
        <w:rPr>
          <w:sz w:val="24"/>
          <w:szCs w:val="24"/>
        </w:rPr>
        <w:t>Frank Stovall</w:t>
      </w:r>
      <w:r w:rsidR="00566078">
        <w:rPr>
          <w:sz w:val="24"/>
          <w:szCs w:val="24"/>
        </w:rPr>
        <w:t xml:space="preserve">, John Young, and Rich </w:t>
      </w:r>
      <w:proofErr w:type="spellStart"/>
      <w:r w:rsidR="00566078">
        <w:rPr>
          <w:sz w:val="24"/>
          <w:szCs w:val="24"/>
        </w:rPr>
        <w:t>D’Alberto</w:t>
      </w:r>
      <w:proofErr w:type="spellEnd"/>
      <w:r>
        <w:rPr>
          <w:sz w:val="24"/>
          <w:szCs w:val="24"/>
        </w:rPr>
        <w:t>.</w:t>
      </w:r>
      <w:proofErr w:type="gramEnd"/>
    </w:p>
    <w:p w:rsidR="00311900" w:rsidRDefault="00311900" w:rsidP="00A43A9F">
      <w:pPr>
        <w:jc w:val="left"/>
        <w:rPr>
          <w:sz w:val="24"/>
          <w:szCs w:val="24"/>
          <w:u w:val="single"/>
        </w:rPr>
      </w:pPr>
    </w:p>
    <w:p w:rsidR="002743C4" w:rsidRPr="002D5942" w:rsidRDefault="002743C4" w:rsidP="00A43A9F">
      <w:pPr>
        <w:jc w:val="left"/>
        <w:rPr>
          <w:sz w:val="24"/>
          <w:szCs w:val="24"/>
        </w:rPr>
      </w:pPr>
      <w:r w:rsidRPr="002D5942">
        <w:rPr>
          <w:sz w:val="24"/>
          <w:szCs w:val="24"/>
          <w:u w:val="single"/>
        </w:rPr>
        <w:t>Guests</w:t>
      </w:r>
      <w:r w:rsidRPr="002D5942">
        <w:rPr>
          <w:sz w:val="24"/>
          <w:szCs w:val="24"/>
        </w:rPr>
        <w:t>:</w:t>
      </w:r>
    </w:p>
    <w:p w:rsidR="00311900" w:rsidRDefault="009A3651" w:rsidP="00A43A9F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John </w:t>
      </w:r>
      <w:proofErr w:type="spellStart"/>
      <w:r>
        <w:rPr>
          <w:sz w:val="24"/>
          <w:szCs w:val="24"/>
        </w:rPr>
        <w:t>Lummus</w:t>
      </w:r>
      <w:proofErr w:type="spellEnd"/>
      <w:r>
        <w:rPr>
          <w:sz w:val="24"/>
          <w:szCs w:val="24"/>
        </w:rPr>
        <w:t xml:space="preserve"> (</w:t>
      </w:r>
      <w:r w:rsidR="00AA22A0">
        <w:rPr>
          <w:sz w:val="24"/>
          <w:szCs w:val="24"/>
        </w:rPr>
        <w:t>Upstate SC Alliance</w:t>
      </w:r>
      <w:r>
        <w:rPr>
          <w:sz w:val="24"/>
          <w:szCs w:val="24"/>
        </w:rPr>
        <w:t>), Toni McKinley (McKinley Cooper), Jeff Burgess (</w:t>
      </w:r>
      <w:proofErr w:type="spellStart"/>
      <w:r>
        <w:rPr>
          <w:sz w:val="24"/>
          <w:szCs w:val="24"/>
        </w:rPr>
        <w:t>Fitts</w:t>
      </w:r>
      <w:proofErr w:type="spellEnd"/>
      <w:r>
        <w:rPr>
          <w:sz w:val="24"/>
          <w:szCs w:val="24"/>
        </w:rPr>
        <w:t xml:space="preserve"> &amp; Goodwin) and Sam </w:t>
      </w:r>
      <w:proofErr w:type="spellStart"/>
      <w:r>
        <w:rPr>
          <w:sz w:val="24"/>
          <w:szCs w:val="24"/>
        </w:rPr>
        <w:t>Leaman</w:t>
      </w:r>
      <w:proofErr w:type="spellEnd"/>
      <w:r>
        <w:rPr>
          <w:sz w:val="24"/>
          <w:szCs w:val="24"/>
        </w:rPr>
        <w:t xml:space="preserve"> (Upper Savannah</w:t>
      </w:r>
      <w:r w:rsidR="00342F96">
        <w:rPr>
          <w:sz w:val="24"/>
          <w:szCs w:val="24"/>
        </w:rPr>
        <w:t xml:space="preserve"> Council of Government)</w:t>
      </w:r>
    </w:p>
    <w:p w:rsidR="00F5508C" w:rsidRDefault="00F5508C" w:rsidP="00A43A9F">
      <w:pPr>
        <w:jc w:val="left"/>
        <w:rPr>
          <w:sz w:val="24"/>
          <w:szCs w:val="24"/>
        </w:rPr>
      </w:pPr>
    </w:p>
    <w:p w:rsidR="00AF33F2" w:rsidRPr="002D5942" w:rsidRDefault="00AF33F2" w:rsidP="00A43A9F">
      <w:pPr>
        <w:jc w:val="left"/>
        <w:rPr>
          <w:sz w:val="24"/>
          <w:szCs w:val="24"/>
        </w:rPr>
      </w:pPr>
      <w:r w:rsidRPr="002D5942">
        <w:rPr>
          <w:sz w:val="24"/>
          <w:szCs w:val="24"/>
          <w:u w:val="single"/>
        </w:rPr>
        <w:t>Staff</w:t>
      </w:r>
      <w:r w:rsidRPr="002D5942">
        <w:rPr>
          <w:sz w:val="24"/>
          <w:szCs w:val="24"/>
        </w:rPr>
        <w:t>:</w:t>
      </w:r>
    </w:p>
    <w:p w:rsidR="00AF33F2" w:rsidRPr="002D5942" w:rsidRDefault="00566078" w:rsidP="00A43A9F">
      <w:pPr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Marvin Moss, </w:t>
      </w:r>
      <w:r w:rsidR="001F1CD3">
        <w:rPr>
          <w:sz w:val="24"/>
          <w:szCs w:val="24"/>
        </w:rPr>
        <w:t>Jon Coleman</w:t>
      </w:r>
      <w:r>
        <w:rPr>
          <w:sz w:val="24"/>
          <w:szCs w:val="24"/>
        </w:rPr>
        <w:t xml:space="preserve"> and Sandy </w:t>
      </w:r>
      <w:proofErr w:type="spellStart"/>
      <w:r>
        <w:rPr>
          <w:sz w:val="24"/>
          <w:szCs w:val="24"/>
        </w:rPr>
        <w:t>Cruickshanks</w:t>
      </w:r>
      <w:proofErr w:type="spellEnd"/>
      <w:r w:rsidR="00373426" w:rsidRPr="002D5942">
        <w:rPr>
          <w:sz w:val="24"/>
          <w:szCs w:val="24"/>
        </w:rPr>
        <w:t>.</w:t>
      </w:r>
      <w:proofErr w:type="gramEnd"/>
    </w:p>
    <w:p w:rsidR="00C322E6" w:rsidRPr="002D5942" w:rsidRDefault="00C322E6" w:rsidP="00A43A9F">
      <w:pPr>
        <w:jc w:val="left"/>
        <w:rPr>
          <w:sz w:val="24"/>
          <w:szCs w:val="24"/>
        </w:rPr>
      </w:pPr>
    </w:p>
    <w:p w:rsidR="006F2623" w:rsidRPr="002D5942" w:rsidRDefault="006F2623" w:rsidP="006F2623">
      <w:pPr>
        <w:jc w:val="left"/>
        <w:rPr>
          <w:sz w:val="24"/>
          <w:szCs w:val="24"/>
        </w:rPr>
      </w:pPr>
      <w:r w:rsidRPr="002D5942">
        <w:rPr>
          <w:sz w:val="24"/>
          <w:szCs w:val="24"/>
          <w:u w:val="single"/>
        </w:rPr>
        <w:t>Press</w:t>
      </w:r>
      <w:r w:rsidRPr="002D5942">
        <w:rPr>
          <w:sz w:val="24"/>
          <w:szCs w:val="24"/>
        </w:rPr>
        <w:t>:</w:t>
      </w:r>
    </w:p>
    <w:p w:rsidR="00782994" w:rsidRPr="002D5942" w:rsidRDefault="00092EAD" w:rsidP="006F2623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4D78B8" w:rsidRPr="004D78B8">
        <w:rPr>
          <w:sz w:val="24"/>
          <w:szCs w:val="24"/>
        </w:rPr>
        <w:t>Corey Engle</w:t>
      </w:r>
      <w:r w:rsidR="00566078">
        <w:rPr>
          <w:sz w:val="24"/>
          <w:szCs w:val="24"/>
        </w:rPr>
        <w:t xml:space="preserve"> (Advertiser)</w:t>
      </w:r>
      <w:r w:rsidRPr="004D78B8">
        <w:rPr>
          <w:sz w:val="24"/>
          <w:szCs w:val="24"/>
        </w:rPr>
        <w:t xml:space="preserve">, </w:t>
      </w:r>
      <w:r w:rsidR="00333B0D" w:rsidRPr="004D78B8">
        <w:rPr>
          <w:sz w:val="24"/>
          <w:szCs w:val="24"/>
        </w:rPr>
        <w:t>Emil Finley</w:t>
      </w:r>
      <w:r w:rsidRPr="004D78B8">
        <w:rPr>
          <w:sz w:val="24"/>
          <w:szCs w:val="24"/>
        </w:rPr>
        <w:t xml:space="preserve"> (WLBG)</w:t>
      </w:r>
      <w:r w:rsidR="005822F2" w:rsidRPr="004D78B8">
        <w:rPr>
          <w:sz w:val="24"/>
          <w:szCs w:val="24"/>
        </w:rPr>
        <w:t xml:space="preserve"> and Vic McDonald </w:t>
      </w:r>
      <w:r w:rsidR="00217A96" w:rsidRPr="004D78B8">
        <w:rPr>
          <w:sz w:val="24"/>
          <w:szCs w:val="24"/>
        </w:rPr>
        <w:t>(</w:t>
      </w:r>
      <w:r w:rsidR="005822F2" w:rsidRPr="004D78B8">
        <w:rPr>
          <w:sz w:val="24"/>
          <w:szCs w:val="24"/>
        </w:rPr>
        <w:t>Chronicle</w:t>
      </w:r>
      <w:r w:rsidR="000E27F7" w:rsidRPr="004D78B8">
        <w:rPr>
          <w:sz w:val="24"/>
          <w:szCs w:val="24"/>
        </w:rPr>
        <w:t>)</w:t>
      </w:r>
      <w:r w:rsidR="00594954" w:rsidRPr="004D78B8">
        <w:rPr>
          <w:sz w:val="24"/>
          <w:szCs w:val="24"/>
        </w:rPr>
        <w:t>.</w:t>
      </w:r>
      <w:proofErr w:type="gramEnd"/>
    </w:p>
    <w:p w:rsidR="000C3D91" w:rsidRPr="00461B07" w:rsidRDefault="000C3D91" w:rsidP="0020577E">
      <w:pPr>
        <w:jc w:val="left"/>
        <w:rPr>
          <w:i/>
          <w:sz w:val="24"/>
          <w:szCs w:val="24"/>
        </w:rPr>
      </w:pPr>
    </w:p>
    <w:p w:rsidR="00E72201" w:rsidRPr="00311900" w:rsidRDefault="00E72201" w:rsidP="00E72201">
      <w:pPr>
        <w:jc w:val="left"/>
        <w:rPr>
          <w:sz w:val="24"/>
          <w:szCs w:val="24"/>
        </w:rPr>
      </w:pPr>
      <w:r w:rsidRPr="00311900">
        <w:rPr>
          <w:sz w:val="24"/>
          <w:szCs w:val="24"/>
        </w:rPr>
        <w:t xml:space="preserve">Chairman Coleman called the meeting to order at </w:t>
      </w:r>
      <w:r w:rsidR="00C0687E">
        <w:rPr>
          <w:sz w:val="24"/>
          <w:szCs w:val="24"/>
        </w:rPr>
        <w:t>noon</w:t>
      </w:r>
      <w:r w:rsidR="0097095F" w:rsidRPr="00311900">
        <w:rPr>
          <w:sz w:val="24"/>
          <w:szCs w:val="24"/>
        </w:rPr>
        <w:t xml:space="preserve"> </w:t>
      </w:r>
      <w:r w:rsidR="00EC6129">
        <w:rPr>
          <w:sz w:val="24"/>
          <w:szCs w:val="24"/>
        </w:rPr>
        <w:t>and gave the invocation.</w:t>
      </w:r>
    </w:p>
    <w:p w:rsidR="00E72201" w:rsidRPr="00461B07" w:rsidRDefault="00E72201" w:rsidP="00ED73DD">
      <w:pPr>
        <w:jc w:val="left"/>
        <w:rPr>
          <w:sz w:val="24"/>
          <w:szCs w:val="24"/>
        </w:rPr>
      </w:pPr>
    </w:p>
    <w:p w:rsidR="00776ED6" w:rsidRPr="002D5942" w:rsidRDefault="00776ED6" w:rsidP="00A43A9F">
      <w:pPr>
        <w:jc w:val="left"/>
        <w:rPr>
          <w:i/>
          <w:sz w:val="24"/>
          <w:szCs w:val="24"/>
          <w:u w:val="single"/>
        </w:rPr>
      </w:pPr>
      <w:r w:rsidRPr="002D5942">
        <w:rPr>
          <w:i/>
          <w:sz w:val="24"/>
          <w:szCs w:val="24"/>
          <w:u w:val="single"/>
        </w:rPr>
        <w:t>Minutes and Financials</w:t>
      </w:r>
    </w:p>
    <w:p w:rsidR="009016ED" w:rsidRPr="002D5942" w:rsidRDefault="004B33FD" w:rsidP="009016ED">
      <w:pPr>
        <w:jc w:val="left"/>
        <w:rPr>
          <w:sz w:val="24"/>
          <w:szCs w:val="24"/>
        </w:rPr>
      </w:pPr>
      <w:r>
        <w:rPr>
          <w:sz w:val="24"/>
          <w:szCs w:val="24"/>
        </w:rPr>
        <w:t>Chairman</w:t>
      </w:r>
      <w:r w:rsidR="00A70FD7" w:rsidRPr="002D5942">
        <w:rPr>
          <w:sz w:val="24"/>
          <w:szCs w:val="24"/>
        </w:rPr>
        <w:t xml:space="preserve"> Coleman</w:t>
      </w:r>
      <w:r w:rsidR="00E37C18" w:rsidRPr="002D5942">
        <w:rPr>
          <w:sz w:val="24"/>
          <w:szCs w:val="24"/>
        </w:rPr>
        <w:t xml:space="preserve"> </w:t>
      </w:r>
      <w:r w:rsidR="009C6143" w:rsidRPr="002D5942">
        <w:rPr>
          <w:sz w:val="24"/>
          <w:szCs w:val="24"/>
        </w:rPr>
        <w:t xml:space="preserve">asked the </w:t>
      </w:r>
      <w:r w:rsidR="00E37C18" w:rsidRPr="002D5942">
        <w:rPr>
          <w:sz w:val="24"/>
          <w:szCs w:val="24"/>
        </w:rPr>
        <w:t xml:space="preserve">Board </w:t>
      </w:r>
      <w:r w:rsidR="0089277C" w:rsidRPr="002D5942">
        <w:rPr>
          <w:sz w:val="24"/>
          <w:szCs w:val="24"/>
        </w:rPr>
        <w:t>for</w:t>
      </w:r>
      <w:r w:rsidR="009C6143" w:rsidRPr="002D5942">
        <w:rPr>
          <w:sz w:val="24"/>
          <w:szCs w:val="24"/>
        </w:rPr>
        <w:t xml:space="preserve"> a motion to approve the</w:t>
      </w:r>
      <w:r w:rsidR="00594954">
        <w:rPr>
          <w:sz w:val="24"/>
          <w:szCs w:val="24"/>
        </w:rPr>
        <w:t xml:space="preserve"> meeting’s</w:t>
      </w:r>
      <w:r w:rsidR="009C6143" w:rsidRPr="002D5942">
        <w:rPr>
          <w:sz w:val="24"/>
          <w:szCs w:val="24"/>
        </w:rPr>
        <w:t xml:space="preserve"> </w:t>
      </w:r>
      <w:r w:rsidR="00594954">
        <w:rPr>
          <w:sz w:val="24"/>
          <w:szCs w:val="24"/>
        </w:rPr>
        <w:t xml:space="preserve">agenda.  </w:t>
      </w:r>
      <w:r w:rsidR="00575BC6">
        <w:rPr>
          <w:sz w:val="24"/>
          <w:szCs w:val="24"/>
        </w:rPr>
        <w:t>Stan Bryson</w:t>
      </w:r>
      <w:r w:rsidR="009E31B5">
        <w:rPr>
          <w:sz w:val="24"/>
          <w:szCs w:val="24"/>
        </w:rPr>
        <w:t xml:space="preserve"> </w:t>
      </w:r>
      <w:r w:rsidR="00594954">
        <w:rPr>
          <w:sz w:val="24"/>
          <w:szCs w:val="24"/>
        </w:rPr>
        <w:t>made the motion to approve and</w:t>
      </w:r>
      <w:r w:rsidR="00575BC6">
        <w:rPr>
          <w:sz w:val="24"/>
          <w:szCs w:val="24"/>
        </w:rPr>
        <w:t xml:space="preserve"> Mayor</w:t>
      </w:r>
      <w:r w:rsidR="00594954">
        <w:rPr>
          <w:sz w:val="24"/>
          <w:szCs w:val="24"/>
        </w:rPr>
        <w:t xml:space="preserve"> </w:t>
      </w:r>
      <w:r w:rsidR="00575BC6">
        <w:rPr>
          <w:sz w:val="24"/>
          <w:szCs w:val="24"/>
        </w:rPr>
        <w:t>John Carter</w:t>
      </w:r>
      <w:r w:rsidR="00722CF1">
        <w:rPr>
          <w:sz w:val="24"/>
          <w:szCs w:val="24"/>
        </w:rPr>
        <w:t xml:space="preserve"> </w:t>
      </w:r>
      <w:r w:rsidR="00594954">
        <w:rPr>
          <w:sz w:val="24"/>
          <w:szCs w:val="24"/>
        </w:rPr>
        <w:t xml:space="preserve">seconded the motion. </w:t>
      </w:r>
      <w:r w:rsidR="009E31B5">
        <w:rPr>
          <w:sz w:val="24"/>
          <w:szCs w:val="24"/>
        </w:rPr>
        <w:t xml:space="preserve"> </w:t>
      </w:r>
    </w:p>
    <w:p w:rsidR="00884C3A" w:rsidRDefault="00884C3A" w:rsidP="00781FE5">
      <w:pPr>
        <w:jc w:val="left"/>
        <w:rPr>
          <w:sz w:val="24"/>
          <w:szCs w:val="24"/>
        </w:rPr>
      </w:pPr>
    </w:p>
    <w:p w:rsidR="00781FE5" w:rsidRPr="00575BC6" w:rsidRDefault="00594954" w:rsidP="00781FE5">
      <w:pPr>
        <w:jc w:val="left"/>
        <w:rPr>
          <w:sz w:val="24"/>
          <w:szCs w:val="24"/>
        </w:rPr>
      </w:pPr>
      <w:r w:rsidRPr="00575BC6">
        <w:rPr>
          <w:sz w:val="24"/>
          <w:szCs w:val="24"/>
        </w:rPr>
        <w:t xml:space="preserve">Chairman Coleman then asked the Board for a motion to approve the minutes </w:t>
      </w:r>
      <w:r w:rsidR="002249E8" w:rsidRPr="00575BC6">
        <w:rPr>
          <w:sz w:val="24"/>
          <w:szCs w:val="24"/>
        </w:rPr>
        <w:t xml:space="preserve">from </w:t>
      </w:r>
      <w:r w:rsidR="0039291E" w:rsidRPr="00575BC6">
        <w:rPr>
          <w:sz w:val="24"/>
          <w:szCs w:val="24"/>
        </w:rPr>
        <w:t xml:space="preserve">the </w:t>
      </w:r>
      <w:r w:rsidR="007572A6" w:rsidRPr="00575BC6">
        <w:rPr>
          <w:sz w:val="24"/>
          <w:szCs w:val="24"/>
        </w:rPr>
        <w:t>0</w:t>
      </w:r>
      <w:r w:rsidR="00575BC6" w:rsidRPr="00575BC6">
        <w:rPr>
          <w:sz w:val="24"/>
          <w:szCs w:val="24"/>
        </w:rPr>
        <w:t>5</w:t>
      </w:r>
      <w:r w:rsidR="007572A6" w:rsidRPr="00575BC6">
        <w:rPr>
          <w:sz w:val="24"/>
          <w:szCs w:val="24"/>
        </w:rPr>
        <w:t>/</w:t>
      </w:r>
      <w:r w:rsidR="00575BC6" w:rsidRPr="00575BC6">
        <w:rPr>
          <w:sz w:val="24"/>
          <w:szCs w:val="24"/>
        </w:rPr>
        <w:t>20</w:t>
      </w:r>
      <w:r w:rsidR="00ED575F" w:rsidRPr="00575BC6">
        <w:rPr>
          <w:sz w:val="24"/>
          <w:szCs w:val="24"/>
        </w:rPr>
        <w:t>/14</w:t>
      </w:r>
      <w:r w:rsidR="00A1306C" w:rsidRPr="00575BC6">
        <w:rPr>
          <w:sz w:val="24"/>
          <w:szCs w:val="24"/>
        </w:rPr>
        <w:t xml:space="preserve"> meeting</w:t>
      </w:r>
      <w:r w:rsidR="00E37C18" w:rsidRPr="00575BC6">
        <w:rPr>
          <w:sz w:val="24"/>
          <w:szCs w:val="24"/>
        </w:rPr>
        <w:t xml:space="preserve">.  </w:t>
      </w:r>
      <w:r w:rsidR="00575BC6" w:rsidRPr="00575BC6">
        <w:rPr>
          <w:sz w:val="24"/>
          <w:szCs w:val="24"/>
        </w:rPr>
        <w:t>Randy Garrett</w:t>
      </w:r>
      <w:r w:rsidR="00434B17" w:rsidRPr="00575BC6">
        <w:rPr>
          <w:sz w:val="24"/>
          <w:szCs w:val="24"/>
        </w:rPr>
        <w:t xml:space="preserve"> </w:t>
      </w:r>
      <w:r w:rsidR="00E37C18" w:rsidRPr="00575BC6">
        <w:rPr>
          <w:sz w:val="24"/>
          <w:szCs w:val="24"/>
        </w:rPr>
        <w:t xml:space="preserve">made </w:t>
      </w:r>
      <w:r w:rsidR="00851777" w:rsidRPr="00575BC6">
        <w:rPr>
          <w:sz w:val="24"/>
          <w:szCs w:val="24"/>
        </w:rPr>
        <w:t>the</w:t>
      </w:r>
      <w:r w:rsidR="00E37C18" w:rsidRPr="00575BC6">
        <w:rPr>
          <w:sz w:val="24"/>
          <w:szCs w:val="24"/>
        </w:rPr>
        <w:t xml:space="preserve"> motion to a</w:t>
      </w:r>
      <w:r w:rsidR="00851777" w:rsidRPr="00575BC6">
        <w:rPr>
          <w:sz w:val="24"/>
          <w:szCs w:val="24"/>
        </w:rPr>
        <w:t>ppro</w:t>
      </w:r>
      <w:r w:rsidR="00803EC1" w:rsidRPr="00575BC6">
        <w:rPr>
          <w:sz w:val="24"/>
          <w:szCs w:val="24"/>
        </w:rPr>
        <w:t xml:space="preserve">ve the minutes as presented and </w:t>
      </w:r>
      <w:r w:rsidR="00575BC6" w:rsidRPr="00575BC6">
        <w:rPr>
          <w:sz w:val="24"/>
          <w:szCs w:val="24"/>
        </w:rPr>
        <w:t xml:space="preserve">Ernie </w:t>
      </w:r>
      <w:proofErr w:type="spellStart"/>
      <w:r w:rsidR="00575BC6" w:rsidRPr="00575BC6">
        <w:rPr>
          <w:sz w:val="24"/>
          <w:szCs w:val="24"/>
        </w:rPr>
        <w:t>Segars</w:t>
      </w:r>
      <w:proofErr w:type="spellEnd"/>
      <w:r w:rsidR="00E06AA5" w:rsidRPr="00575BC6">
        <w:rPr>
          <w:sz w:val="24"/>
          <w:szCs w:val="24"/>
        </w:rPr>
        <w:t xml:space="preserve"> </w:t>
      </w:r>
      <w:r w:rsidR="00E37C18" w:rsidRPr="00575BC6">
        <w:rPr>
          <w:sz w:val="24"/>
          <w:szCs w:val="24"/>
        </w:rPr>
        <w:t>seconded the motion</w:t>
      </w:r>
      <w:r w:rsidR="00EB72D6" w:rsidRPr="00575BC6">
        <w:rPr>
          <w:sz w:val="24"/>
          <w:szCs w:val="24"/>
        </w:rPr>
        <w:t xml:space="preserve">.  </w:t>
      </w:r>
      <w:r w:rsidR="00795D12" w:rsidRPr="00575BC6">
        <w:rPr>
          <w:sz w:val="24"/>
          <w:szCs w:val="24"/>
        </w:rPr>
        <w:t xml:space="preserve">The </w:t>
      </w:r>
      <w:r w:rsidR="00CE5B02" w:rsidRPr="00575BC6">
        <w:rPr>
          <w:sz w:val="24"/>
          <w:szCs w:val="24"/>
        </w:rPr>
        <w:t>Board unanimously approved the minutes.</w:t>
      </w:r>
    </w:p>
    <w:p w:rsidR="00E137D5" w:rsidRPr="00342F96" w:rsidRDefault="00E137D5" w:rsidP="00965F23">
      <w:pPr>
        <w:jc w:val="left"/>
        <w:rPr>
          <w:sz w:val="20"/>
          <w:szCs w:val="20"/>
          <w:highlight w:val="yellow"/>
        </w:rPr>
      </w:pPr>
    </w:p>
    <w:p w:rsidR="005C6F90" w:rsidRDefault="004F106D" w:rsidP="005C6F90">
      <w:pPr>
        <w:jc w:val="left"/>
        <w:rPr>
          <w:sz w:val="24"/>
          <w:szCs w:val="24"/>
        </w:rPr>
      </w:pPr>
      <w:r w:rsidRPr="00575BC6">
        <w:rPr>
          <w:sz w:val="24"/>
          <w:szCs w:val="24"/>
        </w:rPr>
        <w:t>Marvin Moss provided</w:t>
      </w:r>
      <w:r w:rsidR="00865BF4" w:rsidRPr="00575BC6">
        <w:rPr>
          <w:sz w:val="24"/>
          <w:szCs w:val="24"/>
        </w:rPr>
        <w:t xml:space="preserve"> a recap of expenses </w:t>
      </w:r>
      <w:r w:rsidR="00680427" w:rsidRPr="00575BC6">
        <w:rPr>
          <w:sz w:val="24"/>
          <w:szCs w:val="24"/>
        </w:rPr>
        <w:t xml:space="preserve">for </w:t>
      </w:r>
      <w:r w:rsidR="00575BC6" w:rsidRPr="00575BC6">
        <w:rPr>
          <w:sz w:val="24"/>
          <w:szCs w:val="24"/>
        </w:rPr>
        <w:t>May</w:t>
      </w:r>
      <w:r w:rsidRPr="00575BC6">
        <w:rPr>
          <w:sz w:val="24"/>
          <w:szCs w:val="24"/>
        </w:rPr>
        <w:t xml:space="preserve"> and </w:t>
      </w:r>
      <w:r w:rsidR="00575BC6" w:rsidRPr="00575BC6">
        <w:rPr>
          <w:sz w:val="24"/>
          <w:szCs w:val="24"/>
        </w:rPr>
        <w:t>June</w:t>
      </w:r>
      <w:r w:rsidR="003071AC" w:rsidRPr="00575BC6">
        <w:rPr>
          <w:sz w:val="24"/>
          <w:szCs w:val="24"/>
        </w:rPr>
        <w:t xml:space="preserve"> 2014</w:t>
      </w:r>
      <w:r w:rsidR="005C6F90" w:rsidRPr="00575BC6">
        <w:rPr>
          <w:sz w:val="24"/>
          <w:szCs w:val="24"/>
        </w:rPr>
        <w:t>.  With no questions</w:t>
      </w:r>
      <w:r w:rsidR="00974D25" w:rsidRPr="00575BC6">
        <w:rPr>
          <w:sz w:val="24"/>
          <w:szCs w:val="24"/>
        </w:rPr>
        <w:t xml:space="preserve"> or comments</w:t>
      </w:r>
      <w:r w:rsidR="005C6F90" w:rsidRPr="00575BC6">
        <w:rPr>
          <w:sz w:val="24"/>
          <w:szCs w:val="24"/>
        </w:rPr>
        <w:t>, the financials were accepted as information</w:t>
      </w:r>
      <w:r w:rsidR="00900A6C" w:rsidRPr="00575BC6">
        <w:rPr>
          <w:sz w:val="24"/>
          <w:szCs w:val="24"/>
        </w:rPr>
        <w:t xml:space="preserve"> only</w:t>
      </w:r>
      <w:r w:rsidR="005C6F90" w:rsidRPr="00575BC6">
        <w:rPr>
          <w:sz w:val="24"/>
          <w:szCs w:val="24"/>
        </w:rPr>
        <w:t>.</w:t>
      </w:r>
      <w:r w:rsidR="00C06C3E">
        <w:rPr>
          <w:sz w:val="24"/>
          <w:szCs w:val="24"/>
        </w:rPr>
        <w:t xml:space="preserve">  </w:t>
      </w:r>
    </w:p>
    <w:p w:rsidR="00B30985" w:rsidRDefault="00B30985" w:rsidP="00263A94">
      <w:pPr>
        <w:jc w:val="left"/>
        <w:rPr>
          <w:i/>
          <w:sz w:val="24"/>
          <w:szCs w:val="24"/>
          <w:u w:val="single"/>
        </w:rPr>
      </w:pPr>
    </w:p>
    <w:p w:rsidR="00575BC6" w:rsidRDefault="00575BC6" w:rsidP="00AF1D5B">
      <w:pPr>
        <w:jc w:val="left"/>
        <w:rPr>
          <w:i/>
          <w:sz w:val="24"/>
          <w:szCs w:val="24"/>
          <w:u w:val="single"/>
        </w:rPr>
      </w:pPr>
    </w:p>
    <w:p w:rsidR="00575BC6" w:rsidRPr="007425F6" w:rsidRDefault="00575BC6" w:rsidP="00AF1D5B">
      <w:pPr>
        <w:jc w:val="left"/>
        <w:rPr>
          <w:i/>
          <w:sz w:val="24"/>
          <w:szCs w:val="24"/>
          <w:u w:val="single"/>
        </w:rPr>
      </w:pPr>
      <w:r w:rsidRPr="007425F6">
        <w:rPr>
          <w:i/>
          <w:sz w:val="24"/>
          <w:szCs w:val="24"/>
          <w:u w:val="single"/>
        </w:rPr>
        <w:t>Financial Audit Results – Toni McKinley (McKinley Cooper):</w:t>
      </w:r>
    </w:p>
    <w:p w:rsidR="00575BC6" w:rsidRPr="00753857" w:rsidRDefault="00753857" w:rsidP="00753857">
      <w:pPr>
        <w:jc w:val="left"/>
        <w:rPr>
          <w:sz w:val="24"/>
          <w:szCs w:val="24"/>
        </w:rPr>
      </w:pPr>
      <w:r w:rsidRPr="007425F6">
        <w:rPr>
          <w:sz w:val="24"/>
          <w:szCs w:val="24"/>
        </w:rPr>
        <w:t>Toni McKinley provide</w:t>
      </w:r>
      <w:r w:rsidR="00C81B18" w:rsidRPr="007425F6">
        <w:rPr>
          <w:sz w:val="24"/>
          <w:szCs w:val="24"/>
        </w:rPr>
        <w:t>d</w:t>
      </w:r>
      <w:r w:rsidRPr="007425F6">
        <w:rPr>
          <w:sz w:val="24"/>
          <w:szCs w:val="24"/>
        </w:rPr>
        <w:t xml:space="preserve"> a review of the 2013 audit results.  </w:t>
      </w:r>
      <w:r w:rsidR="00C81B18">
        <w:rPr>
          <w:sz w:val="24"/>
          <w:szCs w:val="24"/>
        </w:rPr>
        <w:t xml:space="preserve">She reported that no major findings were </w:t>
      </w:r>
      <w:r w:rsidR="007425F6">
        <w:rPr>
          <w:sz w:val="24"/>
          <w:szCs w:val="24"/>
        </w:rPr>
        <w:t>reported.</w:t>
      </w:r>
    </w:p>
    <w:p w:rsidR="00575BC6" w:rsidRDefault="00575BC6" w:rsidP="00AF1D5B">
      <w:pPr>
        <w:jc w:val="left"/>
        <w:rPr>
          <w:i/>
          <w:sz w:val="24"/>
          <w:szCs w:val="24"/>
          <w:u w:val="single"/>
        </w:rPr>
      </w:pPr>
    </w:p>
    <w:p w:rsidR="00AF1D5B" w:rsidRDefault="00AF1D5B" w:rsidP="00AF1D5B">
      <w:pPr>
        <w:jc w:val="left"/>
        <w:rPr>
          <w:sz w:val="24"/>
          <w:szCs w:val="24"/>
        </w:rPr>
      </w:pPr>
      <w:r>
        <w:rPr>
          <w:i/>
          <w:sz w:val="24"/>
          <w:szCs w:val="24"/>
          <w:u w:val="single"/>
        </w:rPr>
        <w:t>Existing Industry/Retail Update – Jon Coleman:</w:t>
      </w:r>
    </w:p>
    <w:p w:rsidR="006B3EEE" w:rsidRDefault="006B3EEE" w:rsidP="00B76E13">
      <w:pPr>
        <w:numPr>
          <w:ilvl w:val="0"/>
          <w:numId w:val="28"/>
        </w:numPr>
        <w:jc w:val="left"/>
        <w:rPr>
          <w:sz w:val="24"/>
          <w:szCs w:val="24"/>
        </w:rPr>
      </w:pPr>
      <w:r>
        <w:rPr>
          <w:sz w:val="24"/>
          <w:szCs w:val="24"/>
        </w:rPr>
        <w:t>Participated in a Workforce business summit in May in conjunction with the Carolina Apprentice Group.  Six to seven industries were also in attendance.  The hospital also hosted a CEO roundtable which was very well received by the attendees.</w:t>
      </w:r>
    </w:p>
    <w:p w:rsidR="006B3EEE" w:rsidRDefault="006B3EEE" w:rsidP="006B3EEE">
      <w:pPr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job fair was held June 18 at the CAM specifically for Laurens County businesses and citizens.  Over 20 organizations participated and over 400 people attended.</w:t>
      </w:r>
    </w:p>
    <w:p w:rsidR="006B3EEE" w:rsidRPr="00BE7C46" w:rsidRDefault="006B3EEE" w:rsidP="00BE7C46">
      <w:pPr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Two expansions have been announced and expect 3 or 4 more before year end.</w:t>
      </w:r>
    </w:p>
    <w:p w:rsidR="00BE7C46" w:rsidRPr="00BE7C46" w:rsidRDefault="00B76E13" w:rsidP="00BE7C46">
      <w:pPr>
        <w:numPr>
          <w:ilvl w:val="0"/>
          <w:numId w:val="28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Retail </w:t>
      </w:r>
      <w:r w:rsidR="006B3EEE">
        <w:rPr>
          <w:sz w:val="24"/>
          <w:szCs w:val="24"/>
        </w:rPr>
        <w:t>S</w:t>
      </w:r>
      <w:r w:rsidR="0009647F">
        <w:rPr>
          <w:sz w:val="24"/>
          <w:szCs w:val="24"/>
        </w:rPr>
        <w:t>trategies</w:t>
      </w:r>
      <w:r>
        <w:rPr>
          <w:sz w:val="24"/>
          <w:szCs w:val="24"/>
        </w:rPr>
        <w:t xml:space="preserve"> performed </w:t>
      </w:r>
      <w:r w:rsidR="008E69F3">
        <w:rPr>
          <w:sz w:val="24"/>
          <w:szCs w:val="24"/>
        </w:rPr>
        <w:t xml:space="preserve">their </w:t>
      </w:r>
      <w:r>
        <w:rPr>
          <w:sz w:val="24"/>
          <w:szCs w:val="24"/>
        </w:rPr>
        <w:t xml:space="preserve">analysis of the cities of Laurens and Clinton and the surrounding county area. They </w:t>
      </w:r>
      <w:r w:rsidR="006B3EEE">
        <w:rPr>
          <w:sz w:val="24"/>
          <w:szCs w:val="24"/>
        </w:rPr>
        <w:t xml:space="preserve">have presented their research with the cities of Laurens and Clinton and were to present at the annual 100 Club meeting in June.  They have </w:t>
      </w:r>
      <w:r w:rsidR="006B3EEE">
        <w:rPr>
          <w:sz w:val="24"/>
          <w:szCs w:val="24"/>
        </w:rPr>
        <w:lastRenderedPageBreak/>
        <w:t xml:space="preserve">rescheduled that to the September meeting.  The information was very informative and shows a lot of opportunity for growth in the county and both cities. </w:t>
      </w:r>
    </w:p>
    <w:p w:rsidR="00BE7C46" w:rsidRPr="00B76E13" w:rsidRDefault="00BE7C46" w:rsidP="00B76E13">
      <w:pPr>
        <w:numPr>
          <w:ilvl w:val="0"/>
          <w:numId w:val="28"/>
        </w:numPr>
        <w:jc w:val="left"/>
        <w:rPr>
          <w:sz w:val="24"/>
          <w:szCs w:val="24"/>
        </w:rPr>
      </w:pPr>
      <w:r>
        <w:rPr>
          <w:sz w:val="24"/>
          <w:szCs w:val="24"/>
        </w:rPr>
        <w:t>Completed the annual wage survey. The overall wage for the facilities that responded to the survey is $17.19.  There are breakdowns for different positions as well.  The data shows average wages up slightly over 2013.</w:t>
      </w:r>
    </w:p>
    <w:p w:rsidR="0021342F" w:rsidRDefault="0021342F" w:rsidP="00310637">
      <w:pPr>
        <w:jc w:val="left"/>
        <w:rPr>
          <w:i/>
          <w:sz w:val="24"/>
          <w:szCs w:val="24"/>
          <w:u w:val="single"/>
        </w:rPr>
      </w:pPr>
    </w:p>
    <w:p w:rsidR="00310637" w:rsidRPr="00B62AFB" w:rsidRDefault="00310637" w:rsidP="00310637">
      <w:pPr>
        <w:jc w:val="left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Economic Development</w:t>
      </w:r>
      <w:r w:rsidR="00AF1D5B">
        <w:rPr>
          <w:i/>
          <w:sz w:val="24"/>
          <w:szCs w:val="24"/>
          <w:u w:val="single"/>
        </w:rPr>
        <w:t xml:space="preserve"> Update</w:t>
      </w:r>
      <w:r>
        <w:rPr>
          <w:i/>
          <w:sz w:val="24"/>
          <w:szCs w:val="24"/>
          <w:u w:val="single"/>
        </w:rPr>
        <w:t xml:space="preserve"> </w:t>
      </w:r>
      <w:r w:rsidR="00B62AFB">
        <w:rPr>
          <w:i/>
          <w:sz w:val="24"/>
          <w:szCs w:val="24"/>
          <w:u w:val="single"/>
        </w:rPr>
        <w:t>–</w:t>
      </w:r>
      <w:r w:rsidR="001B0F12">
        <w:rPr>
          <w:i/>
          <w:sz w:val="24"/>
          <w:szCs w:val="24"/>
          <w:u w:val="single"/>
        </w:rPr>
        <w:t xml:space="preserve"> Marvin Moss:</w:t>
      </w:r>
    </w:p>
    <w:p w:rsidR="009718EC" w:rsidRDefault="00BE7C46" w:rsidP="00085F73">
      <w:pPr>
        <w:numPr>
          <w:ilvl w:val="0"/>
          <w:numId w:val="29"/>
        </w:numPr>
        <w:jc w:val="left"/>
        <w:rPr>
          <w:sz w:val="24"/>
          <w:szCs w:val="24"/>
        </w:rPr>
      </w:pPr>
      <w:r>
        <w:rPr>
          <w:sz w:val="24"/>
          <w:szCs w:val="24"/>
        </w:rPr>
        <w:t>RFI</w:t>
      </w:r>
      <w:r w:rsidR="009718EC" w:rsidRPr="007A39A4">
        <w:rPr>
          <w:sz w:val="24"/>
          <w:szCs w:val="24"/>
        </w:rPr>
        <w:t>s</w:t>
      </w:r>
      <w:r w:rsidR="007A39A4" w:rsidRPr="007A39A4">
        <w:rPr>
          <w:sz w:val="24"/>
          <w:szCs w:val="24"/>
        </w:rPr>
        <w:t xml:space="preserve"> through </w:t>
      </w:r>
      <w:r>
        <w:rPr>
          <w:sz w:val="24"/>
          <w:szCs w:val="24"/>
        </w:rPr>
        <w:t>June</w:t>
      </w:r>
      <w:r w:rsidR="009718EC" w:rsidRPr="007A39A4">
        <w:rPr>
          <w:sz w:val="24"/>
          <w:szCs w:val="24"/>
        </w:rPr>
        <w:t xml:space="preserve">:  </w:t>
      </w:r>
      <w:r>
        <w:rPr>
          <w:sz w:val="24"/>
          <w:szCs w:val="24"/>
        </w:rPr>
        <w:t>32</w:t>
      </w:r>
      <w:r w:rsidR="007A39A4" w:rsidRPr="007A39A4">
        <w:rPr>
          <w:sz w:val="24"/>
          <w:szCs w:val="24"/>
        </w:rPr>
        <w:t xml:space="preserve">, </w:t>
      </w:r>
      <w:r w:rsidR="007A39A4">
        <w:rPr>
          <w:sz w:val="24"/>
          <w:szCs w:val="24"/>
        </w:rPr>
        <w:t xml:space="preserve"> s</w:t>
      </w:r>
      <w:r w:rsidR="001F38A7" w:rsidRPr="007A39A4">
        <w:rPr>
          <w:sz w:val="24"/>
          <w:szCs w:val="24"/>
        </w:rPr>
        <w:t xml:space="preserve">ite </w:t>
      </w:r>
      <w:r w:rsidR="007A39A4">
        <w:rPr>
          <w:sz w:val="24"/>
          <w:szCs w:val="24"/>
        </w:rPr>
        <w:t>v</w:t>
      </w:r>
      <w:r w:rsidR="001F38A7" w:rsidRPr="007A39A4">
        <w:rPr>
          <w:sz w:val="24"/>
          <w:szCs w:val="24"/>
        </w:rPr>
        <w:t>isits:</w:t>
      </w:r>
      <w:r w:rsidR="009718EC" w:rsidRPr="007A39A4">
        <w:rPr>
          <w:sz w:val="24"/>
          <w:szCs w:val="24"/>
        </w:rPr>
        <w:t xml:space="preserve">  </w:t>
      </w:r>
      <w:r>
        <w:rPr>
          <w:sz w:val="24"/>
          <w:szCs w:val="24"/>
        </w:rPr>
        <w:t>30</w:t>
      </w:r>
      <w:r w:rsidR="00203B34">
        <w:rPr>
          <w:sz w:val="24"/>
          <w:szCs w:val="24"/>
        </w:rPr>
        <w:t xml:space="preserve"> year to date</w:t>
      </w:r>
    </w:p>
    <w:p w:rsidR="00BE7C46" w:rsidRPr="007A39A4" w:rsidRDefault="00082432" w:rsidP="00085F73">
      <w:pPr>
        <w:numPr>
          <w:ilvl w:val="0"/>
          <w:numId w:val="29"/>
        </w:numPr>
        <w:jc w:val="left"/>
        <w:rPr>
          <w:sz w:val="24"/>
          <w:szCs w:val="24"/>
        </w:rPr>
      </w:pPr>
      <w:r>
        <w:rPr>
          <w:sz w:val="24"/>
          <w:szCs w:val="24"/>
        </w:rPr>
        <w:t>There have been f</w:t>
      </w:r>
      <w:r w:rsidR="00BE7C46">
        <w:rPr>
          <w:sz w:val="24"/>
          <w:szCs w:val="24"/>
        </w:rPr>
        <w:t>ive projects this year</w:t>
      </w:r>
      <w:r>
        <w:rPr>
          <w:sz w:val="24"/>
          <w:szCs w:val="24"/>
        </w:rPr>
        <w:t xml:space="preserve"> the LCDC </w:t>
      </w:r>
      <w:r w:rsidR="00BE7C46">
        <w:rPr>
          <w:sz w:val="24"/>
          <w:szCs w:val="24"/>
        </w:rPr>
        <w:t>could not submit on – mostly the larger buildings in the 100,000 sq. ft. range.</w:t>
      </w:r>
    </w:p>
    <w:p w:rsidR="00645046" w:rsidRDefault="00203B34" w:rsidP="00085F73">
      <w:pPr>
        <w:numPr>
          <w:ilvl w:val="0"/>
          <w:numId w:val="29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Water and sewer lines are </w:t>
      </w:r>
      <w:r w:rsidR="00082432">
        <w:rPr>
          <w:sz w:val="24"/>
          <w:szCs w:val="24"/>
        </w:rPr>
        <w:t>almost complete</w:t>
      </w:r>
      <w:r w:rsidR="00BE7C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phase 2 of Owings Industrial Park.  Awaiting </w:t>
      </w:r>
      <w:r w:rsidR="00BE7C46">
        <w:rPr>
          <w:sz w:val="24"/>
          <w:szCs w:val="24"/>
        </w:rPr>
        <w:t>permanent power at the</w:t>
      </w:r>
      <w:r>
        <w:rPr>
          <w:sz w:val="24"/>
          <w:szCs w:val="24"/>
        </w:rPr>
        <w:t xml:space="preserve"> pump station </w:t>
      </w:r>
      <w:r w:rsidR="003D6F34">
        <w:rPr>
          <w:sz w:val="24"/>
          <w:szCs w:val="24"/>
        </w:rPr>
        <w:t xml:space="preserve">to </w:t>
      </w:r>
      <w:r w:rsidR="00760884">
        <w:rPr>
          <w:sz w:val="24"/>
          <w:szCs w:val="24"/>
        </w:rPr>
        <w:t xml:space="preserve">finalize the phase </w:t>
      </w:r>
      <w:r>
        <w:rPr>
          <w:sz w:val="24"/>
          <w:szCs w:val="24"/>
        </w:rPr>
        <w:t>2</w:t>
      </w:r>
      <w:r w:rsidR="00760884">
        <w:rPr>
          <w:sz w:val="24"/>
          <w:szCs w:val="24"/>
        </w:rPr>
        <w:t xml:space="preserve"> project.</w:t>
      </w:r>
    </w:p>
    <w:p w:rsidR="00BE7C46" w:rsidRDefault="00BE7C46" w:rsidP="00085F73">
      <w:pPr>
        <w:numPr>
          <w:ilvl w:val="0"/>
          <w:numId w:val="29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Have </w:t>
      </w:r>
      <w:r w:rsidR="00082432">
        <w:rPr>
          <w:sz w:val="24"/>
          <w:szCs w:val="24"/>
        </w:rPr>
        <w:t xml:space="preserve">had </w:t>
      </w:r>
      <w:r>
        <w:rPr>
          <w:sz w:val="24"/>
          <w:szCs w:val="24"/>
        </w:rPr>
        <w:t>strong interest in the spec building.</w:t>
      </w:r>
    </w:p>
    <w:p w:rsidR="0021342F" w:rsidRDefault="002F3508" w:rsidP="00BE7C46">
      <w:pPr>
        <w:pStyle w:val="ListParagraph"/>
        <w:numPr>
          <w:ilvl w:val="0"/>
          <w:numId w:val="29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Attended a recent </w:t>
      </w:r>
      <w:proofErr w:type="spellStart"/>
      <w:r>
        <w:rPr>
          <w:sz w:val="24"/>
          <w:szCs w:val="24"/>
        </w:rPr>
        <w:t>Nexsen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Pruet</w:t>
      </w:r>
      <w:proofErr w:type="spellEnd"/>
      <w:r w:rsidR="00BE7C46">
        <w:rPr>
          <w:sz w:val="24"/>
          <w:szCs w:val="24"/>
        </w:rPr>
        <w:t xml:space="preserve"> seminar covering changes to laws effective July 1.</w:t>
      </w:r>
    </w:p>
    <w:p w:rsidR="00BE7C46" w:rsidRPr="00BE7C46" w:rsidRDefault="00BE7C46" w:rsidP="00BE7C46">
      <w:pPr>
        <w:pStyle w:val="ListParagraph"/>
        <w:jc w:val="left"/>
        <w:rPr>
          <w:sz w:val="24"/>
          <w:szCs w:val="24"/>
        </w:rPr>
      </w:pPr>
    </w:p>
    <w:p w:rsidR="002564A5" w:rsidRDefault="002564A5" w:rsidP="002564A5">
      <w:pPr>
        <w:jc w:val="left"/>
        <w:rPr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CEDC Update – </w:t>
      </w:r>
      <w:r w:rsidR="00BE7C46">
        <w:rPr>
          <w:i/>
          <w:sz w:val="24"/>
          <w:szCs w:val="24"/>
          <w:u w:val="single"/>
        </w:rPr>
        <w:t>Frank Stovall</w:t>
      </w:r>
      <w:r>
        <w:rPr>
          <w:i/>
          <w:sz w:val="24"/>
          <w:szCs w:val="24"/>
          <w:u w:val="single"/>
        </w:rPr>
        <w:t>:</w:t>
      </w:r>
    </w:p>
    <w:p w:rsidR="002564A5" w:rsidRPr="00BE7C46" w:rsidRDefault="00BE7C46" w:rsidP="00A972C2">
      <w:pPr>
        <w:numPr>
          <w:ilvl w:val="0"/>
          <w:numId w:val="32"/>
        </w:numPr>
        <w:jc w:val="left"/>
        <w:rPr>
          <w:i/>
          <w:sz w:val="24"/>
          <w:szCs w:val="24"/>
          <w:u w:val="single"/>
        </w:rPr>
      </w:pPr>
      <w:r>
        <w:rPr>
          <w:sz w:val="24"/>
          <w:szCs w:val="24"/>
        </w:rPr>
        <w:t>Fairview Apartments will be open by the end of July</w:t>
      </w:r>
      <w:r w:rsidR="00082432">
        <w:rPr>
          <w:sz w:val="24"/>
          <w:szCs w:val="24"/>
        </w:rPr>
        <w:t xml:space="preserve"> – all but one has been rented.</w:t>
      </w:r>
    </w:p>
    <w:p w:rsidR="00BE7C46" w:rsidRDefault="005146FD" w:rsidP="00A972C2">
      <w:pPr>
        <w:numPr>
          <w:ilvl w:val="0"/>
          <w:numId w:val="32"/>
        </w:numPr>
        <w:jc w:val="left"/>
        <w:rPr>
          <w:i/>
          <w:sz w:val="24"/>
          <w:szCs w:val="24"/>
          <w:u w:val="single"/>
        </w:rPr>
      </w:pPr>
      <w:r>
        <w:rPr>
          <w:sz w:val="24"/>
          <w:szCs w:val="24"/>
        </w:rPr>
        <w:t>Engaged in a contract with Creative Economic Development Consulting in creating an economic development strategic plan for the city.  They are evaluating current industrial sites and preparing recommendations.</w:t>
      </w:r>
    </w:p>
    <w:p w:rsidR="002564A5" w:rsidRDefault="002564A5" w:rsidP="002564A5">
      <w:pPr>
        <w:jc w:val="left"/>
        <w:rPr>
          <w:i/>
          <w:sz w:val="24"/>
          <w:szCs w:val="24"/>
          <w:u w:val="single"/>
        </w:rPr>
      </w:pPr>
    </w:p>
    <w:p w:rsidR="006155FB" w:rsidRDefault="00BE7C46" w:rsidP="002564A5">
      <w:pPr>
        <w:jc w:val="left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Laurens </w:t>
      </w:r>
      <w:r w:rsidR="006155FB">
        <w:rPr>
          <w:i/>
          <w:sz w:val="24"/>
          <w:szCs w:val="24"/>
          <w:u w:val="single"/>
        </w:rPr>
        <w:t>First</w:t>
      </w:r>
      <w:r w:rsidR="00AF1D5B">
        <w:rPr>
          <w:i/>
          <w:sz w:val="24"/>
          <w:szCs w:val="24"/>
          <w:u w:val="single"/>
        </w:rPr>
        <w:t xml:space="preserve"> Update – </w:t>
      </w:r>
      <w:r w:rsidR="002D21A7">
        <w:rPr>
          <w:i/>
          <w:sz w:val="24"/>
          <w:szCs w:val="24"/>
          <w:u w:val="single"/>
        </w:rPr>
        <w:t>John Young</w:t>
      </w:r>
      <w:r w:rsidR="00AF1D5B">
        <w:rPr>
          <w:i/>
          <w:sz w:val="24"/>
          <w:szCs w:val="24"/>
          <w:u w:val="single"/>
        </w:rPr>
        <w:t>:</w:t>
      </w:r>
    </w:p>
    <w:p w:rsidR="000E403D" w:rsidRPr="005146FD" w:rsidRDefault="005146FD" w:rsidP="000E403D">
      <w:pPr>
        <w:numPr>
          <w:ilvl w:val="0"/>
          <w:numId w:val="30"/>
        </w:numPr>
        <w:jc w:val="left"/>
        <w:rPr>
          <w:i/>
          <w:sz w:val="24"/>
          <w:szCs w:val="24"/>
          <w:u w:val="single"/>
        </w:rPr>
      </w:pPr>
      <w:r>
        <w:rPr>
          <w:sz w:val="24"/>
          <w:szCs w:val="24"/>
        </w:rPr>
        <w:t>In the past three months Laurens First merged with the economic enhancement community of Main Street Laurens.  This is bringing new life into the organization and a financial boost in Main Street Laurens’ economic activities.</w:t>
      </w:r>
    </w:p>
    <w:p w:rsidR="005146FD" w:rsidRDefault="005146FD" w:rsidP="000E403D">
      <w:pPr>
        <w:numPr>
          <w:ilvl w:val="0"/>
          <w:numId w:val="30"/>
        </w:numPr>
        <w:jc w:val="left"/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New program – “Jump Start”.  This is a competition among entrepreneurs to encourage new business inside the city.  Subsidies of $2,500 and other benefits will be awarded to selected businesses.  Currently have 3 prospects and plan to make a decision on possibly two or three on the square. </w:t>
      </w:r>
    </w:p>
    <w:p w:rsidR="0040635F" w:rsidRDefault="0040635F" w:rsidP="0017492F">
      <w:pPr>
        <w:jc w:val="left"/>
        <w:rPr>
          <w:sz w:val="24"/>
          <w:szCs w:val="24"/>
        </w:rPr>
      </w:pPr>
    </w:p>
    <w:p w:rsidR="005146FD" w:rsidRDefault="005146FD" w:rsidP="0017492F">
      <w:pPr>
        <w:jc w:val="left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Upstate Alliance Update – John </w:t>
      </w:r>
      <w:proofErr w:type="spellStart"/>
      <w:r>
        <w:rPr>
          <w:i/>
          <w:sz w:val="24"/>
          <w:szCs w:val="24"/>
          <w:u w:val="single"/>
        </w:rPr>
        <w:t>Lummus</w:t>
      </w:r>
      <w:proofErr w:type="spellEnd"/>
      <w:r>
        <w:rPr>
          <w:i/>
          <w:sz w:val="24"/>
          <w:szCs w:val="24"/>
          <w:u w:val="single"/>
        </w:rPr>
        <w:t>:</w:t>
      </w:r>
    </w:p>
    <w:p w:rsidR="005146FD" w:rsidRDefault="005146FD" w:rsidP="005146FD">
      <w:pPr>
        <w:pStyle w:val="ListParagraph"/>
        <w:numPr>
          <w:ilvl w:val="0"/>
          <w:numId w:val="34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John </w:t>
      </w:r>
      <w:proofErr w:type="spellStart"/>
      <w:r>
        <w:rPr>
          <w:sz w:val="24"/>
          <w:szCs w:val="24"/>
        </w:rPr>
        <w:t>Lummus</w:t>
      </w:r>
      <w:proofErr w:type="spellEnd"/>
      <w:r>
        <w:rPr>
          <w:sz w:val="24"/>
          <w:szCs w:val="24"/>
        </w:rPr>
        <w:t xml:space="preserve"> came on as the new president of the Upstate Alliance in April 2014.</w:t>
      </w:r>
    </w:p>
    <w:p w:rsidR="005146FD" w:rsidRDefault="005146FD" w:rsidP="005146FD">
      <w:pPr>
        <w:pStyle w:val="ListParagraph"/>
        <w:numPr>
          <w:ilvl w:val="0"/>
          <w:numId w:val="34"/>
        </w:numPr>
        <w:jc w:val="left"/>
        <w:rPr>
          <w:sz w:val="24"/>
          <w:szCs w:val="24"/>
        </w:rPr>
      </w:pPr>
      <w:r>
        <w:rPr>
          <w:sz w:val="24"/>
          <w:szCs w:val="24"/>
        </w:rPr>
        <w:t>Activity across the region is excellent right now with projects</w:t>
      </w:r>
    </w:p>
    <w:p w:rsidR="00581462" w:rsidRDefault="00581462" w:rsidP="00581462">
      <w:pPr>
        <w:pStyle w:val="ListParagraph"/>
        <w:numPr>
          <w:ilvl w:val="1"/>
          <w:numId w:val="34"/>
        </w:numPr>
        <w:jc w:val="left"/>
        <w:rPr>
          <w:sz w:val="24"/>
          <w:szCs w:val="24"/>
        </w:rPr>
      </w:pPr>
      <w:r>
        <w:rPr>
          <w:sz w:val="24"/>
          <w:szCs w:val="24"/>
        </w:rPr>
        <w:t>$3.6 million in new announcements this year and 3,400 new jobs</w:t>
      </w:r>
    </w:p>
    <w:p w:rsidR="005146FD" w:rsidRDefault="005146FD" w:rsidP="005146FD">
      <w:pPr>
        <w:pStyle w:val="ListParagraph"/>
        <w:numPr>
          <w:ilvl w:val="0"/>
          <w:numId w:val="34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Moving forward with </w:t>
      </w:r>
      <w:proofErr w:type="gramStart"/>
      <w:r>
        <w:rPr>
          <w:sz w:val="24"/>
          <w:szCs w:val="24"/>
        </w:rPr>
        <w:t>Global Cities</w:t>
      </w:r>
      <w:proofErr w:type="gramEnd"/>
      <w:r>
        <w:rPr>
          <w:sz w:val="24"/>
          <w:szCs w:val="24"/>
        </w:rPr>
        <w:t xml:space="preserve"> initiative which is the export plan for the Upstate.  Will be releasing the plan by the end of the year.  This plan supports more exporting to assist our local industries</w:t>
      </w:r>
      <w:r w:rsidR="00581462">
        <w:rPr>
          <w:sz w:val="24"/>
          <w:szCs w:val="24"/>
        </w:rPr>
        <w:t xml:space="preserve"> and businesses.</w:t>
      </w:r>
    </w:p>
    <w:p w:rsidR="00581462" w:rsidRDefault="00581462" w:rsidP="00581462">
      <w:pPr>
        <w:pStyle w:val="ListParagraph"/>
        <w:numPr>
          <w:ilvl w:val="0"/>
          <w:numId w:val="34"/>
        </w:numPr>
        <w:jc w:val="left"/>
        <w:rPr>
          <w:sz w:val="24"/>
          <w:szCs w:val="24"/>
        </w:rPr>
      </w:pPr>
      <w:r>
        <w:rPr>
          <w:sz w:val="24"/>
          <w:szCs w:val="24"/>
        </w:rPr>
        <w:t>Implemented a major website update on July 1.</w:t>
      </w:r>
    </w:p>
    <w:p w:rsidR="00581462" w:rsidRDefault="00581462" w:rsidP="00581462">
      <w:pPr>
        <w:pStyle w:val="ListParagraph"/>
        <w:numPr>
          <w:ilvl w:val="0"/>
          <w:numId w:val="34"/>
        </w:numPr>
        <w:jc w:val="left"/>
        <w:rPr>
          <w:sz w:val="24"/>
          <w:szCs w:val="24"/>
        </w:rPr>
      </w:pPr>
      <w:r>
        <w:rPr>
          <w:sz w:val="24"/>
          <w:szCs w:val="24"/>
        </w:rPr>
        <w:t>Business recruitment team update:</w:t>
      </w:r>
    </w:p>
    <w:p w:rsidR="00581462" w:rsidRDefault="00581462" w:rsidP="00581462">
      <w:pPr>
        <w:pStyle w:val="ListParagraph"/>
        <w:numPr>
          <w:ilvl w:val="1"/>
          <w:numId w:val="34"/>
        </w:numPr>
        <w:jc w:val="left"/>
        <w:rPr>
          <w:sz w:val="24"/>
          <w:szCs w:val="24"/>
        </w:rPr>
      </w:pPr>
      <w:r>
        <w:rPr>
          <w:sz w:val="24"/>
          <w:szCs w:val="24"/>
        </w:rPr>
        <w:t>Attending numerous shows and conferences both domestically and internationally</w:t>
      </w:r>
    </w:p>
    <w:p w:rsidR="00581462" w:rsidRDefault="00581462" w:rsidP="00581462">
      <w:pPr>
        <w:pStyle w:val="ListParagraph"/>
        <w:numPr>
          <w:ilvl w:val="1"/>
          <w:numId w:val="34"/>
        </w:numPr>
        <w:jc w:val="left"/>
        <w:rPr>
          <w:sz w:val="24"/>
          <w:szCs w:val="24"/>
        </w:rPr>
      </w:pPr>
      <w:r>
        <w:rPr>
          <w:sz w:val="24"/>
          <w:szCs w:val="24"/>
        </w:rPr>
        <w:t>Inbound events:  Successful port consultant meeting.  Working with the SC Ports Authority to showcase the Inland Port.</w:t>
      </w:r>
    </w:p>
    <w:p w:rsidR="00581462" w:rsidRDefault="00581462" w:rsidP="00581462">
      <w:pPr>
        <w:pStyle w:val="ListParagraph"/>
        <w:numPr>
          <w:ilvl w:val="1"/>
          <w:numId w:val="34"/>
        </w:numPr>
        <w:jc w:val="left"/>
        <w:rPr>
          <w:sz w:val="24"/>
          <w:szCs w:val="24"/>
        </w:rPr>
      </w:pPr>
      <w:r>
        <w:rPr>
          <w:sz w:val="24"/>
          <w:szCs w:val="24"/>
        </w:rPr>
        <w:t>BMW Pro-Am</w:t>
      </w:r>
    </w:p>
    <w:p w:rsidR="00581462" w:rsidRDefault="00581462" w:rsidP="00581462">
      <w:pPr>
        <w:pStyle w:val="ListParagraph"/>
        <w:numPr>
          <w:ilvl w:val="0"/>
          <w:numId w:val="34"/>
        </w:numPr>
        <w:jc w:val="left"/>
        <w:rPr>
          <w:sz w:val="24"/>
          <w:szCs w:val="24"/>
        </w:rPr>
      </w:pPr>
      <w:r>
        <w:rPr>
          <w:sz w:val="24"/>
          <w:szCs w:val="24"/>
        </w:rPr>
        <w:t>3 Main Focuses are:  Continue to market the best way possible, continue to support the local developers (particularly with research), and to brand us as a region</w:t>
      </w:r>
    </w:p>
    <w:p w:rsidR="00581462" w:rsidRPr="00581462" w:rsidRDefault="00581462" w:rsidP="00581462">
      <w:pPr>
        <w:pStyle w:val="ListParagraph"/>
        <w:jc w:val="left"/>
        <w:rPr>
          <w:sz w:val="24"/>
          <w:szCs w:val="24"/>
        </w:rPr>
      </w:pPr>
    </w:p>
    <w:p w:rsidR="0040635F" w:rsidRDefault="00581462" w:rsidP="0017492F">
      <w:pPr>
        <w:jc w:val="left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Financial / Business Manager Update</w:t>
      </w:r>
      <w:r w:rsidR="0040635F" w:rsidRPr="0040635F">
        <w:rPr>
          <w:i/>
          <w:sz w:val="24"/>
          <w:szCs w:val="24"/>
          <w:u w:val="single"/>
        </w:rPr>
        <w:t xml:space="preserve"> – Marvin Moss</w:t>
      </w:r>
      <w:r w:rsidR="0040635F">
        <w:rPr>
          <w:i/>
          <w:sz w:val="24"/>
          <w:szCs w:val="24"/>
          <w:u w:val="single"/>
        </w:rPr>
        <w:t>:</w:t>
      </w:r>
    </w:p>
    <w:p w:rsidR="00A972C2" w:rsidRDefault="00581462" w:rsidP="00581462">
      <w:pPr>
        <w:pStyle w:val="ListParagraph"/>
        <w:numPr>
          <w:ilvl w:val="0"/>
          <w:numId w:val="35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Ran an ad in the local newspapers and </w:t>
      </w:r>
      <w:r w:rsidR="000F07D7">
        <w:rPr>
          <w:sz w:val="24"/>
          <w:szCs w:val="24"/>
        </w:rPr>
        <w:t xml:space="preserve">an </w:t>
      </w:r>
      <w:r>
        <w:rPr>
          <w:sz w:val="24"/>
          <w:szCs w:val="24"/>
        </w:rPr>
        <w:t>Upstate Alliance newsletter.</w:t>
      </w:r>
    </w:p>
    <w:p w:rsidR="000F07D7" w:rsidRDefault="000F07D7" w:rsidP="00581462">
      <w:pPr>
        <w:pStyle w:val="ListParagraph"/>
        <w:numPr>
          <w:ilvl w:val="0"/>
          <w:numId w:val="35"/>
        </w:numPr>
        <w:jc w:val="left"/>
        <w:rPr>
          <w:sz w:val="24"/>
          <w:szCs w:val="24"/>
        </w:rPr>
      </w:pPr>
      <w:r>
        <w:rPr>
          <w:sz w:val="24"/>
          <w:szCs w:val="24"/>
        </w:rPr>
        <w:t>Deadline for submissions was Friday, July 11 –</w:t>
      </w:r>
      <w:bookmarkStart w:id="0" w:name="_GoBack"/>
      <w:bookmarkEnd w:id="0"/>
      <w:r>
        <w:rPr>
          <w:sz w:val="24"/>
          <w:szCs w:val="24"/>
        </w:rPr>
        <w:t xml:space="preserve"> 12 resumes were received</w:t>
      </w:r>
    </w:p>
    <w:p w:rsidR="000F07D7" w:rsidRDefault="003759A9" w:rsidP="00581462">
      <w:pPr>
        <w:pStyle w:val="ListParagraph"/>
        <w:numPr>
          <w:ilvl w:val="0"/>
          <w:numId w:val="35"/>
        </w:numPr>
        <w:jc w:val="left"/>
        <w:rPr>
          <w:sz w:val="24"/>
          <w:szCs w:val="24"/>
        </w:rPr>
      </w:pPr>
      <w:r>
        <w:rPr>
          <w:sz w:val="24"/>
          <w:szCs w:val="24"/>
        </w:rPr>
        <w:t>A committee of 4 will begin the review and interview process the week of July 21.</w:t>
      </w:r>
    </w:p>
    <w:p w:rsidR="003759A9" w:rsidRPr="00581462" w:rsidRDefault="003759A9" w:rsidP="003759A9">
      <w:pPr>
        <w:pStyle w:val="ListParagraph"/>
        <w:jc w:val="left"/>
        <w:rPr>
          <w:sz w:val="24"/>
          <w:szCs w:val="24"/>
        </w:rPr>
      </w:pPr>
    </w:p>
    <w:p w:rsidR="00B203B5" w:rsidRDefault="00B203B5" w:rsidP="00B203B5">
      <w:pPr>
        <w:jc w:val="left"/>
        <w:rPr>
          <w:sz w:val="24"/>
          <w:szCs w:val="24"/>
        </w:rPr>
      </w:pPr>
    </w:p>
    <w:p w:rsidR="000A5FE1" w:rsidRDefault="000A5FE1" w:rsidP="000A5FE1">
      <w:pPr>
        <w:jc w:val="left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Other Business</w:t>
      </w:r>
    </w:p>
    <w:p w:rsidR="00B41F98" w:rsidRPr="002D5942" w:rsidRDefault="00B41F98" w:rsidP="00B41F98">
      <w:pPr>
        <w:jc w:val="left"/>
        <w:rPr>
          <w:sz w:val="24"/>
          <w:szCs w:val="24"/>
        </w:rPr>
      </w:pPr>
      <w:r w:rsidRPr="002D5942">
        <w:rPr>
          <w:sz w:val="24"/>
          <w:szCs w:val="24"/>
        </w:rPr>
        <w:t xml:space="preserve">With no other business, the meeting was </w:t>
      </w:r>
      <w:r w:rsidRPr="004D78B8">
        <w:rPr>
          <w:sz w:val="24"/>
          <w:szCs w:val="24"/>
        </w:rPr>
        <w:t xml:space="preserve">adjourned at </w:t>
      </w:r>
      <w:r w:rsidR="00661553" w:rsidRPr="004D78B8">
        <w:rPr>
          <w:sz w:val="24"/>
          <w:szCs w:val="24"/>
        </w:rPr>
        <w:t>1:</w:t>
      </w:r>
      <w:r w:rsidR="003759A9">
        <w:rPr>
          <w:sz w:val="24"/>
          <w:szCs w:val="24"/>
        </w:rPr>
        <w:t>0</w:t>
      </w:r>
      <w:r w:rsidR="0017492F" w:rsidRPr="004D78B8">
        <w:rPr>
          <w:sz w:val="24"/>
          <w:szCs w:val="24"/>
        </w:rPr>
        <w:t>0</w:t>
      </w:r>
      <w:r w:rsidRPr="004D78B8">
        <w:rPr>
          <w:sz w:val="24"/>
          <w:szCs w:val="24"/>
        </w:rPr>
        <w:t xml:space="preserve"> p.m.</w:t>
      </w:r>
      <w:r w:rsidRPr="002D5942">
        <w:rPr>
          <w:sz w:val="24"/>
          <w:szCs w:val="24"/>
        </w:rPr>
        <w:t xml:space="preserve">  </w:t>
      </w:r>
    </w:p>
    <w:p w:rsidR="00B41F98" w:rsidRDefault="00B41F98" w:rsidP="00A43A9F">
      <w:pPr>
        <w:jc w:val="left"/>
        <w:rPr>
          <w:sz w:val="24"/>
          <w:szCs w:val="24"/>
        </w:rPr>
      </w:pPr>
    </w:p>
    <w:p w:rsidR="00E80B54" w:rsidRDefault="008527AA" w:rsidP="00A43A9F">
      <w:pPr>
        <w:jc w:val="left"/>
        <w:rPr>
          <w:sz w:val="24"/>
          <w:szCs w:val="24"/>
        </w:rPr>
      </w:pPr>
      <w:r w:rsidRPr="002D5942">
        <w:rPr>
          <w:sz w:val="24"/>
          <w:szCs w:val="24"/>
        </w:rPr>
        <w:t>Respectfully submitted,</w:t>
      </w:r>
      <w:r w:rsidR="00217473">
        <w:rPr>
          <w:sz w:val="24"/>
          <w:szCs w:val="24"/>
        </w:rPr>
        <w:t xml:space="preserve">  </w:t>
      </w:r>
    </w:p>
    <w:p w:rsidR="002D0FCF" w:rsidRDefault="003759A9" w:rsidP="00A43A9F">
      <w:pPr>
        <w:jc w:val="left"/>
        <w:rPr>
          <w:sz w:val="24"/>
          <w:szCs w:val="24"/>
        </w:rPr>
      </w:pPr>
      <w:r>
        <w:rPr>
          <w:sz w:val="24"/>
          <w:szCs w:val="24"/>
        </w:rPr>
        <w:t>Lynn S. Finley</w:t>
      </w:r>
    </w:p>
    <w:sectPr w:rsidR="002D0FCF" w:rsidSect="00335D6F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C4B" w:rsidRDefault="00262C4B" w:rsidP="00DF5D9F">
      <w:r>
        <w:separator/>
      </w:r>
    </w:p>
  </w:endnote>
  <w:endnote w:type="continuationSeparator" w:id="0">
    <w:p w:rsidR="00262C4B" w:rsidRDefault="00262C4B" w:rsidP="00DF5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C4B" w:rsidRDefault="00262C4B" w:rsidP="00DF5D9F">
      <w:r>
        <w:separator/>
      </w:r>
    </w:p>
  </w:footnote>
  <w:footnote w:type="continuationSeparator" w:id="0">
    <w:p w:rsidR="00262C4B" w:rsidRDefault="00262C4B" w:rsidP="00DF5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5FFD"/>
    <w:multiLevelType w:val="hybridMultilevel"/>
    <w:tmpl w:val="74404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039E4"/>
    <w:multiLevelType w:val="hybridMultilevel"/>
    <w:tmpl w:val="79FAE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E78DC"/>
    <w:multiLevelType w:val="hybridMultilevel"/>
    <w:tmpl w:val="A91AF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A0CAF"/>
    <w:multiLevelType w:val="hybridMultilevel"/>
    <w:tmpl w:val="10A4C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B75D4"/>
    <w:multiLevelType w:val="hybridMultilevel"/>
    <w:tmpl w:val="44E0B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F4A90"/>
    <w:multiLevelType w:val="hybridMultilevel"/>
    <w:tmpl w:val="86B8C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31F40"/>
    <w:multiLevelType w:val="hybridMultilevel"/>
    <w:tmpl w:val="52E81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436FAE"/>
    <w:multiLevelType w:val="hybridMultilevel"/>
    <w:tmpl w:val="56FA3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E406E3"/>
    <w:multiLevelType w:val="hybridMultilevel"/>
    <w:tmpl w:val="B4D4D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926042"/>
    <w:multiLevelType w:val="hybridMultilevel"/>
    <w:tmpl w:val="0FD47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3623D5"/>
    <w:multiLevelType w:val="hybridMultilevel"/>
    <w:tmpl w:val="9558E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38425C"/>
    <w:multiLevelType w:val="hybridMultilevel"/>
    <w:tmpl w:val="52D8A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3F5B49"/>
    <w:multiLevelType w:val="hybridMultilevel"/>
    <w:tmpl w:val="9FE24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9768FB"/>
    <w:multiLevelType w:val="hybridMultilevel"/>
    <w:tmpl w:val="452C1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0450BB"/>
    <w:multiLevelType w:val="hybridMultilevel"/>
    <w:tmpl w:val="A1606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3D3A9B"/>
    <w:multiLevelType w:val="hybridMultilevel"/>
    <w:tmpl w:val="3AF09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926FF8"/>
    <w:multiLevelType w:val="hybridMultilevel"/>
    <w:tmpl w:val="86561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AE1AD4"/>
    <w:multiLevelType w:val="hybridMultilevel"/>
    <w:tmpl w:val="3BDE1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417CE1"/>
    <w:multiLevelType w:val="hybridMultilevel"/>
    <w:tmpl w:val="3AEE3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1F02EA"/>
    <w:multiLevelType w:val="hybridMultilevel"/>
    <w:tmpl w:val="FBE41E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E5A33AB"/>
    <w:multiLevelType w:val="hybridMultilevel"/>
    <w:tmpl w:val="154C6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B4510C"/>
    <w:multiLevelType w:val="hybridMultilevel"/>
    <w:tmpl w:val="3C200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C607A2"/>
    <w:multiLevelType w:val="hybridMultilevel"/>
    <w:tmpl w:val="297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12662D"/>
    <w:multiLevelType w:val="hybridMultilevel"/>
    <w:tmpl w:val="4D6C8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252707"/>
    <w:multiLevelType w:val="hybridMultilevel"/>
    <w:tmpl w:val="73FC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D766FC"/>
    <w:multiLevelType w:val="hybridMultilevel"/>
    <w:tmpl w:val="5B846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1C29D3"/>
    <w:multiLevelType w:val="hybridMultilevel"/>
    <w:tmpl w:val="93522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FF0712"/>
    <w:multiLevelType w:val="hybridMultilevel"/>
    <w:tmpl w:val="D744F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721F3F"/>
    <w:multiLevelType w:val="hybridMultilevel"/>
    <w:tmpl w:val="80F6D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EC74F3"/>
    <w:multiLevelType w:val="hybridMultilevel"/>
    <w:tmpl w:val="E11A5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13757D"/>
    <w:multiLevelType w:val="hybridMultilevel"/>
    <w:tmpl w:val="0ED41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3D0330"/>
    <w:multiLevelType w:val="hybridMultilevel"/>
    <w:tmpl w:val="368C0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FB33BB"/>
    <w:multiLevelType w:val="hybridMultilevel"/>
    <w:tmpl w:val="8AA08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0D63D2"/>
    <w:multiLevelType w:val="hybridMultilevel"/>
    <w:tmpl w:val="7EEEE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430DDD"/>
    <w:multiLevelType w:val="hybridMultilevel"/>
    <w:tmpl w:val="E9FE7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1"/>
  </w:num>
  <w:num w:numId="3">
    <w:abstractNumId w:val="7"/>
  </w:num>
  <w:num w:numId="4">
    <w:abstractNumId w:val="13"/>
  </w:num>
  <w:num w:numId="5">
    <w:abstractNumId w:val="14"/>
  </w:num>
  <w:num w:numId="6">
    <w:abstractNumId w:val="24"/>
  </w:num>
  <w:num w:numId="7">
    <w:abstractNumId w:val="2"/>
  </w:num>
  <w:num w:numId="8">
    <w:abstractNumId w:val="33"/>
  </w:num>
  <w:num w:numId="9">
    <w:abstractNumId w:val="26"/>
  </w:num>
  <w:num w:numId="10">
    <w:abstractNumId w:val="18"/>
  </w:num>
  <w:num w:numId="11">
    <w:abstractNumId w:val="4"/>
  </w:num>
  <w:num w:numId="12">
    <w:abstractNumId w:val="30"/>
  </w:num>
  <w:num w:numId="13">
    <w:abstractNumId w:val="23"/>
  </w:num>
  <w:num w:numId="14">
    <w:abstractNumId w:val="17"/>
  </w:num>
  <w:num w:numId="15">
    <w:abstractNumId w:val="29"/>
  </w:num>
  <w:num w:numId="16">
    <w:abstractNumId w:val="20"/>
  </w:num>
  <w:num w:numId="17">
    <w:abstractNumId w:val="9"/>
  </w:num>
  <w:num w:numId="18">
    <w:abstractNumId w:val="21"/>
  </w:num>
  <w:num w:numId="19">
    <w:abstractNumId w:val="6"/>
  </w:num>
  <w:num w:numId="20">
    <w:abstractNumId w:val="8"/>
  </w:num>
  <w:num w:numId="21">
    <w:abstractNumId w:val="19"/>
  </w:num>
  <w:num w:numId="22">
    <w:abstractNumId w:val="28"/>
  </w:num>
  <w:num w:numId="23">
    <w:abstractNumId w:val="32"/>
  </w:num>
  <w:num w:numId="24">
    <w:abstractNumId w:val="5"/>
  </w:num>
  <w:num w:numId="25">
    <w:abstractNumId w:val="12"/>
  </w:num>
  <w:num w:numId="26">
    <w:abstractNumId w:val="15"/>
  </w:num>
  <w:num w:numId="27">
    <w:abstractNumId w:val="16"/>
  </w:num>
  <w:num w:numId="28">
    <w:abstractNumId w:val="27"/>
  </w:num>
  <w:num w:numId="29">
    <w:abstractNumId w:val="31"/>
  </w:num>
  <w:num w:numId="30">
    <w:abstractNumId w:val="1"/>
  </w:num>
  <w:num w:numId="31">
    <w:abstractNumId w:val="3"/>
  </w:num>
  <w:num w:numId="32">
    <w:abstractNumId w:val="25"/>
  </w:num>
  <w:num w:numId="33">
    <w:abstractNumId w:val="0"/>
  </w:num>
  <w:num w:numId="34">
    <w:abstractNumId w:val="10"/>
  </w:num>
  <w:num w:numId="35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B45"/>
    <w:rsid w:val="000038A2"/>
    <w:rsid w:val="00003E3A"/>
    <w:rsid w:val="000059D1"/>
    <w:rsid w:val="00007594"/>
    <w:rsid w:val="00013033"/>
    <w:rsid w:val="00013D24"/>
    <w:rsid w:val="00014B1A"/>
    <w:rsid w:val="000157AD"/>
    <w:rsid w:val="00016BBE"/>
    <w:rsid w:val="0001709A"/>
    <w:rsid w:val="00017864"/>
    <w:rsid w:val="000216B1"/>
    <w:rsid w:val="000229D7"/>
    <w:rsid w:val="000239CE"/>
    <w:rsid w:val="0002433C"/>
    <w:rsid w:val="00025E47"/>
    <w:rsid w:val="00025EF4"/>
    <w:rsid w:val="00026381"/>
    <w:rsid w:val="00026C86"/>
    <w:rsid w:val="000304F2"/>
    <w:rsid w:val="00031C52"/>
    <w:rsid w:val="00032B84"/>
    <w:rsid w:val="0003338F"/>
    <w:rsid w:val="00033999"/>
    <w:rsid w:val="00033F24"/>
    <w:rsid w:val="00034CD1"/>
    <w:rsid w:val="00035FB5"/>
    <w:rsid w:val="00035FC7"/>
    <w:rsid w:val="00036908"/>
    <w:rsid w:val="00037833"/>
    <w:rsid w:val="000378B9"/>
    <w:rsid w:val="0004060E"/>
    <w:rsid w:val="000424D7"/>
    <w:rsid w:val="00043F06"/>
    <w:rsid w:val="00044DB8"/>
    <w:rsid w:val="000467EC"/>
    <w:rsid w:val="0005004C"/>
    <w:rsid w:val="0005169C"/>
    <w:rsid w:val="00056FA2"/>
    <w:rsid w:val="00057291"/>
    <w:rsid w:val="00062AA2"/>
    <w:rsid w:val="0006485B"/>
    <w:rsid w:val="00067412"/>
    <w:rsid w:val="00067C07"/>
    <w:rsid w:val="00067E0B"/>
    <w:rsid w:val="00070420"/>
    <w:rsid w:val="0007062D"/>
    <w:rsid w:val="00070CAB"/>
    <w:rsid w:val="00072176"/>
    <w:rsid w:val="000735CB"/>
    <w:rsid w:val="00074348"/>
    <w:rsid w:val="00076B73"/>
    <w:rsid w:val="00080944"/>
    <w:rsid w:val="00080EA9"/>
    <w:rsid w:val="00082432"/>
    <w:rsid w:val="00084BF4"/>
    <w:rsid w:val="000858D9"/>
    <w:rsid w:val="00085C0A"/>
    <w:rsid w:val="00085F73"/>
    <w:rsid w:val="0008624F"/>
    <w:rsid w:val="00086FF6"/>
    <w:rsid w:val="000911DC"/>
    <w:rsid w:val="000912CD"/>
    <w:rsid w:val="000913E2"/>
    <w:rsid w:val="0009243C"/>
    <w:rsid w:val="000929D7"/>
    <w:rsid w:val="00092EAD"/>
    <w:rsid w:val="00093703"/>
    <w:rsid w:val="0009447C"/>
    <w:rsid w:val="0009482B"/>
    <w:rsid w:val="00094858"/>
    <w:rsid w:val="00094D0C"/>
    <w:rsid w:val="00095053"/>
    <w:rsid w:val="0009647F"/>
    <w:rsid w:val="00096FD5"/>
    <w:rsid w:val="000A0FE1"/>
    <w:rsid w:val="000A337E"/>
    <w:rsid w:val="000A4CA0"/>
    <w:rsid w:val="000A5942"/>
    <w:rsid w:val="000A5FE1"/>
    <w:rsid w:val="000B14E3"/>
    <w:rsid w:val="000B4B82"/>
    <w:rsid w:val="000B6569"/>
    <w:rsid w:val="000B69DE"/>
    <w:rsid w:val="000B6BD7"/>
    <w:rsid w:val="000B6D5F"/>
    <w:rsid w:val="000C01DF"/>
    <w:rsid w:val="000C3127"/>
    <w:rsid w:val="000C3D91"/>
    <w:rsid w:val="000C46F7"/>
    <w:rsid w:val="000C759C"/>
    <w:rsid w:val="000D0458"/>
    <w:rsid w:val="000D2D26"/>
    <w:rsid w:val="000D36E5"/>
    <w:rsid w:val="000D6202"/>
    <w:rsid w:val="000E0811"/>
    <w:rsid w:val="000E27F7"/>
    <w:rsid w:val="000E299B"/>
    <w:rsid w:val="000E403D"/>
    <w:rsid w:val="000E4915"/>
    <w:rsid w:val="000E5AF3"/>
    <w:rsid w:val="000E5B78"/>
    <w:rsid w:val="000E61F2"/>
    <w:rsid w:val="000E7ACA"/>
    <w:rsid w:val="000F07D7"/>
    <w:rsid w:val="000F0C16"/>
    <w:rsid w:val="000F20F4"/>
    <w:rsid w:val="000F2786"/>
    <w:rsid w:val="000F4BA0"/>
    <w:rsid w:val="000F4DB4"/>
    <w:rsid w:val="000F5EAD"/>
    <w:rsid w:val="000F6B51"/>
    <w:rsid w:val="001008B2"/>
    <w:rsid w:val="0010173E"/>
    <w:rsid w:val="00102648"/>
    <w:rsid w:val="00106343"/>
    <w:rsid w:val="00106357"/>
    <w:rsid w:val="00106D15"/>
    <w:rsid w:val="00110EDC"/>
    <w:rsid w:val="00112375"/>
    <w:rsid w:val="001123EF"/>
    <w:rsid w:val="001137BF"/>
    <w:rsid w:val="00114859"/>
    <w:rsid w:val="0011527B"/>
    <w:rsid w:val="00115D53"/>
    <w:rsid w:val="00116126"/>
    <w:rsid w:val="00116ADA"/>
    <w:rsid w:val="00116FA6"/>
    <w:rsid w:val="00117CC4"/>
    <w:rsid w:val="00120C57"/>
    <w:rsid w:val="00121270"/>
    <w:rsid w:val="00121838"/>
    <w:rsid w:val="001220D7"/>
    <w:rsid w:val="00122714"/>
    <w:rsid w:val="00124198"/>
    <w:rsid w:val="001273DD"/>
    <w:rsid w:val="001307EC"/>
    <w:rsid w:val="00130E8E"/>
    <w:rsid w:val="00133A3C"/>
    <w:rsid w:val="001365AF"/>
    <w:rsid w:val="001367D8"/>
    <w:rsid w:val="00140348"/>
    <w:rsid w:val="00140B12"/>
    <w:rsid w:val="00140B1A"/>
    <w:rsid w:val="00140EA6"/>
    <w:rsid w:val="00142583"/>
    <w:rsid w:val="0014570B"/>
    <w:rsid w:val="0014628F"/>
    <w:rsid w:val="00146444"/>
    <w:rsid w:val="00147014"/>
    <w:rsid w:val="00147827"/>
    <w:rsid w:val="001506C1"/>
    <w:rsid w:val="00150ABF"/>
    <w:rsid w:val="00150ACE"/>
    <w:rsid w:val="00151461"/>
    <w:rsid w:val="001522BB"/>
    <w:rsid w:val="00152E22"/>
    <w:rsid w:val="00154551"/>
    <w:rsid w:val="00155197"/>
    <w:rsid w:val="00156330"/>
    <w:rsid w:val="00156553"/>
    <w:rsid w:val="00157670"/>
    <w:rsid w:val="001618A8"/>
    <w:rsid w:val="00162525"/>
    <w:rsid w:val="00162739"/>
    <w:rsid w:val="00162E3C"/>
    <w:rsid w:val="00163BCE"/>
    <w:rsid w:val="00164650"/>
    <w:rsid w:val="001657D5"/>
    <w:rsid w:val="00165861"/>
    <w:rsid w:val="00166215"/>
    <w:rsid w:val="00166DCE"/>
    <w:rsid w:val="00167AE5"/>
    <w:rsid w:val="00167B62"/>
    <w:rsid w:val="00167C8D"/>
    <w:rsid w:val="00167D18"/>
    <w:rsid w:val="001711D9"/>
    <w:rsid w:val="00171B4F"/>
    <w:rsid w:val="0017492F"/>
    <w:rsid w:val="0017549F"/>
    <w:rsid w:val="001762B5"/>
    <w:rsid w:val="00176DB8"/>
    <w:rsid w:val="00180F82"/>
    <w:rsid w:val="00182F4B"/>
    <w:rsid w:val="00183871"/>
    <w:rsid w:val="00183C2F"/>
    <w:rsid w:val="00184AD9"/>
    <w:rsid w:val="00185FBD"/>
    <w:rsid w:val="001878CA"/>
    <w:rsid w:val="001915E9"/>
    <w:rsid w:val="00191ABC"/>
    <w:rsid w:val="00191E99"/>
    <w:rsid w:val="001924B6"/>
    <w:rsid w:val="001931C1"/>
    <w:rsid w:val="00193A91"/>
    <w:rsid w:val="00194C72"/>
    <w:rsid w:val="00195314"/>
    <w:rsid w:val="001971F3"/>
    <w:rsid w:val="001A1B2E"/>
    <w:rsid w:val="001A2318"/>
    <w:rsid w:val="001A3258"/>
    <w:rsid w:val="001A46EE"/>
    <w:rsid w:val="001A6405"/>
    <w:rsid w:val="001A7D8D"/>
    <w:rsid w:val="001B002E"/>
    <w:rsid w:val="001B0F12"/>
    <w:rsid w:val="001B22CA"/>
    <w:rsid w:val="001B25D9"/>
    <w:rsid w:val="001B3802"/>
    <w:rsid w:val="001B5839"/>
    <w:rsid w:val="001B662C"/>
    <w:rsid w:val="001B66AB"/>
    <w:rsid w:val="001B7864"/>
    <w:rsid w:val="001C08FD"/>
    <w:rsid w:val="001C10A0"/>
    <w:rsid w:val="001C15A1"/>
    <w:rsid w:val="001C1C84"/>
    <w:rsid w:val="001C2C0D"/>
    <w:rsid w:val="001C3A13"/>
    <w:rsid w:val="001C7110"/>
    <w:rsid w:val="001C79CC"/>
    <w:rsid w:val="001D00FA"/>
    <w:rsid w:val="001D2CDF"/>
    <w:rsid w:val="001E2F29"/>
    <w:rsid w:val="001E3C4E"/>
    <w:rsid w:val="001E6196"/>
    <w:rsid w:val="001E7C3A"/>
    <w:rsid w:val="001F04D9"/>
    <w:rsid w:val="001F1029"/>
    <w:rsid w:val="001F1C2A"/>
    <w:rsid w:val="001F1CD3"/>
    <w:rsid w:val="001F2266"/>
    <w:rsid w:val="001F2D90"/>
    <w:rsid w:val="001F3459"/>
    <w:rsid w:val="001F38A7"/>
    <w:rsid w:val="001F3A6F"/>
    <w:rsid w:val="001F4048"/>
    <w:rsid w:val="002003ED"/>
    <w:rsid w:val="002007A2"/>
    <w:rsid w:val="00202320"/>
    <w:rsid w:val="00203B34"/>
    <w:rsid w:val="00204AAA"/>
    <w:rsid w:val="0020518F"/>
    <w:rsid w:val="0020577E"/>
    <w:rsid w:val="00206DCF"/>
    <w:rsid w:val="0020731F"/>
    <w:rsid w:val="00210AE8"/>
    <w:rsid w:val="0021342F"/>
    <w:rsid w:val="0021344D"/>
    <w:rsid w:val="002142BF"/>
    <w:rsid w:val="00214D45"/>
    <w:rsid w:val="00215A79"/>
    <w:rsid w:val="00215E85"/>
    <w:rsid w:val="00216D2C"/>
    <w:rsid w:val="00216D3D"/>
    <w:rsid w:val="00216EE5"/>
    <w:rsid w:val="00217473"/>
    <w:rsid w:val="00217A96"/>
    <w:rsid w:val="00217ACE"/>
    <w:rsid w:val="00223A89"/>
    <w:rsid w:val="002249E8"/>
    <w:rsid w:val="00224F35"/>
    <w:rsid w:val="00225090"/>
    <w:rsid w:val="002261CD"/>
    <w:rsid w:val="0022780A"/>
    <w:rsid w:val="00230843"/>
    <w:rsid w:val="00230D07"/>
    <w:rsid w:val="00231F7F"/>
    <w:rsid w:val="00233227"/>
    <w:rsid w:val="00233482"/>
    <w:rsid w:val="00234763"/>
    <w:rsid w:val="00236DCB"/>
    <w:rsid w:val="00237E67"/>
    <w:rsid w:val="00242054"/>
    <w:rsid w:val="00243FED"/>
    <w:rsid w:val="00244E75"/>
    <w:rsid w:val="00246D09"/>
    <w:rsid w:val="002521EF"/>
    <w:rsid w:val="00253336"/>
    <w:rsid w:val="0025381B"/>
    <w:rsid w:val="00255871"/>
    <w:rsid w:val="00256237"/>
    <w:rsid w:val="002564A5"/>
    <w:rsid w:val="00257E02"/>
    <w:rsid w:val="002613CC"/>
    <w:rsid w:val="00261A9F"/>
    <w:rsid w:val="002628F8"/>
    <w:rsid w:val="00262A7F"/>
    <w:rsid w:val="00262C4B"/>
    <w:rsid w:val="00263A51"/>
    <w:rsid w:val="00263A94"/>
    <w:rsid w:val="00263EC0"/>
    <w:rsid w:val="00267046"/>
    <w:rsid w:val="0026714A"/>
    <w:rsid w:val="00267FE1"/>
    <w:rsid w:val="00270217"/>
    <w:rsid w:val="002709EF"/>
    <w:rsid w:val="00272D1A"/>
    <w:rsid w:val="00273669"/>
    <w:rsid w:val="00273F71"/>
    <w:rsid w:val="002743C4"/>
    <w:rsid w:val="00275462"/>
    <w:rsid w:val="002754C2"/>
    <w:rsid w:val="00277D9C"/>
    <w:rsid w:val="0028089A"/>
    <w:rsid w:val="00280D72"/>
    <w:rsid w:val="00282948"/>
    <w:rsid w:val="00283687"/>
    <w:rsid w:val="00283EDF"/>
    <w:rsid w:val="002846AD"/>
    <w:rsid w:val="0028666F"/>
    <w:rsid w:val="00287875"/>
    <w:rsid w:val="00290402"/>
    <w:rsid w:val="0029200E"/>
    <w:rsid w:val="00295217"/>
    <w:rsid w:val="00295355"/>
    <w:rsid w:val="00295972"/>
    <w:rsid w:val="002966D0"/>
    <w:rsid w:val="002A181D"/>
    <w:rsid w:val="002A2D45"/>
    <w:rsid w:val="002A53D6"/>
    <w:rsid w:val="002A5D40"/>
    <w:rsid w:val="002A7E48"/>
    <w:rsid w:val="002B002A"/>
    <w:rsid w:val="002B0463"/>
    <w:rsid w:val="002B0F5F"/>
    <w:rsid w:val="002B2E22"/>
    <w:rsid w:val="002B3E03"/>
    <w:rsid w:val="002B459A"/>
    <w:rsid w:val="002B5CBA"/>
    <w:rsid w:val="002C053C"/>
    <w:rsid w:val="002C211D"/>
    <w:rsid w:val="002C2CD7"/>
    <w:rsid w:val="002C357B"/>
    <w:rsid w:val="002D0FCF"/>
    <w:rsid w:val="002D120E"/>
    <w:rsid w:val="002D1BAA"/>
    <w:rsid w:val="002D21A7"/>
    <w:rsid w:val="002D271D"/>
    <w:rsid w:val="002D3860"/>
    <w:rsid w:val="002D53D8"/>
    <w:rsid w:val="002D55BA"/>
    <w:rsid w:val="002D568D"/>
    <w:rsid w:val="002D5942"/>
    <w:rsid w:val="002D6E79"/>
    <w:rsid w:val="002D7B14"/>
    <w:rsid w:val="002D7EC3"/>
    <w:rsid w:val="002E005E"/>
    <w:rsid w:val="002E0468"/>
    <w:rsid w:val="002E15BC"/>
    <w:rsid w:val="002E43E5"/>
    <w:rsid w:val="002E4404"/>
    <w:rsid w:val="002E6008"/>
    <w:rsid w:val="002E633B"/>
    <w:rsid w:val="002E7008"/>
    <w:rsid w:val="002F0C17"/>
    <w:rsid w:val="002F0E7A"/>
    <w:rsid w:val="002F0F2C"/>
    <w:rsid w:val="002F2DC8"/>
    <w:rsid w:val="002F33B9"/>
    <w:rsid w:val="002F3508"/>
    <w:rsid w:val="002F3696"/>
    <w:rsid w:val="002F4B33"/>
    <w:rsid w:val="00300684"/>
    <w:rsid w:val="003006F5"/>
    <w:rsid w:val="0030178A"/>
    <w:rsid w:val="003020C5"/>
    <w:rsid w:val="003047F6"/>
    <w:rsid w:val="003049F8"/>
    <w:rsid w:val="003071AC"/>
    <w:rsid w:val="003075B5"/>
    <w:rsid w:val="00310637"/>
    <w:rsid w:val="00311900"/>
    <w:rsid w:val="0031202A"/>
    <w:rsid w:val="00312D9D"/>
    <w:rsid w:val="00312EC2"/>
    <w:rsid w:val="00313311"/>
    <w:rsid w:val="00315312"/>
    <w:rsid w:val="003228DF"/>
    <w:rsid w:val="0032346B"/>
    <w:rsid w:val="00323B28"/>
    <w:rsid w:val="00323B6A"/>
    <w:rsid w:val="00325F04"/>
    <w:rsid w:val="0033075B"/>
    <w:rsid w:val="00331873"/>
    <w:rsid w:val="00332EA1"/>
    <w:rsid w:val="00333B0D"/>
    <w:rsid w:val="00335400"/>
    <w:rsid w:val="00335863"/>
    <w:rsid w:val="00335D6F"/>
    <w:rsid w:val="00336411"/>
    <w:rsid w:val="00337453"/>
    <w:rsid w:val="00342CE8"/>
    <w:rsid w:val="00342F96"/>
    <w:rsid w:val="0034392D"/>
    <w:rsid w:val="00343C52"/>
    <w:rsid w:val="0035090D"/>
    <w:rsid w:val="00352181"/>
    <w:rsid w:val="00354380"/>
    <w:rsid w:val="00355AB7"/>
    <w:rsid w:val="003609D1"/>
    <w:rsid w:val="00360F18"/>
    <w:rsid w:val="00361106"/>
    <w:rsid w:val="0036362A"/>
    <w:rsid w:val="00363E02"/>
    <w:rsid w:val="003662BC"/>
    <w:rsid w:val="0037010E"/>
    <w:rsid w:val="00373426"/>
    <w:rsid w:val="003736FA"/>
    <w:rsid w:val="003742CD"/>
    <w:rsid w:val="003756DC"/>
    <w:rsid w:val="003759A9"/>
    <w:rsid w:val="00375CCF"/>
    <w:rsid w:val="003770EC"/>
    <w:rsid w:val="00377487"/>
    <w:rsid w:val="003775D3"/>
    <w:rsid w:val="00377674"/>
    <w:rsid w:val="00377851"/>
    <w:rsid w:val="00380DB6"/>
    <w:rsid w:val="003813E6"/>
    <w:rsid w:val="003824E6"/>
    <w:rsid w:val="00382888"/>
    <w:rsid w:val="00383088"/>
    <w:rsid w:val="0038427E"/>
    <w:rsid w:val="0038475B"/>
    <w:rsid w:val="00384AC2"/>
    <w:rsid w:val="00386482"/>
    <w:rsid w:val="00390F8B"/>
    <w:rsid w:val="0039291E"/>
    <w:rsid w:val="003937F0"/>
    <w:rsid w:val="00394F16"/>
    <w:rsid w:val="003A03CC"/>
    <w:rsid w:val="003A1231"/>
    <w:rsid w:val="003A15E9"/>
    <w:rsid w:val="003A1E14"/>
    <w:rsid w:val="003A54DA"/>
    <w:rsid w:val="003A571B"/>
    <w:rsid w:val="003A625D"/>
    <w:rsid w:val="003A6E68"/>
    <w:rsid w:val="003A6E9A"/>
    <w:rsid w:val="003B0716"/>
    <w:rsid w:val="003B235A"/>
    <w:rsid w:val="003B525D"/>
    <w:rsid w:val="003B67A1"/>
    <w:rsid w:val="003B7595"/>
    <w:rsid w:val="003C00C3"/>
    <w:rsid w:val="003C04F4"/>
    <w:rsid w:val="003C264C"/>
    <w:rsid w:val="003C30AA"/>
    <w:rsid w:val="003C33FF"/>
    <w:rsid w:val="003C3963"/>
    <w:rsid w:val="003C42B2"/>
    <w:rsid w:val="003C53D7"/>
    <w:rsid w:val="003C6787"/>
    <w:rsid w:val="003D0B16"/>
    <w:rsid w:val="003D0DEE"/>
    <w:rsid w:val="003D122D"/>
    <w:rsid w:val="003D4D1B"/>
    <w:rsid w:val="003D4DA9"/>
    <w:rsid w:val="003D5E1C"/>
    <w:rsid w:val="003D6F34"/>
    <w:rsid w:val="003E06E6"/>
    <w:rsid w:val="003E0DD0"/>
    <w:rsid w:val="003E17D4"/>
    <w:rsid w:val="003E3356"/>
    <w:rsid w:val="003E38E0"/>
    <w:rsid w:val="003E425E"/>
    <w:rsid w:val="003E5C72"/>
    <w:rsid w:val="003E5ED7"/>
    <w:rsid w:val="003E6F65"/>
    <w:rsid w:val="003E7D4B"/>
    <w:rsid w:val="003E7FB2"/>
    <w:rsid w:val="003F00D0"/>
    <w:rsid w:val="003F095F"/>
    <w:rsid w:val="003F4223"/>
    <w:rsid w:val="003F4741"/>
    <w:rsid w:val="003F5917"/>
    <w:rsid w:val="003F703E"/>
    <w:rsid w:val="003F704E"/>
    <w:rsid w:val="003F70AC"/>
    <w:rsid w:val="003F7770"/>
    <w:rsid w:val="00401933"/>
    <w:rsid w:val="004024F7"/>
    <w:rsid w:val="00404439"/>
    <w:rsid w:val="00404F9A"/>
    <w:rsid w:val="0040635F"/>
    <w:rsid w:val="00407AF0"/>
    <w:rsid w:val="00410541"/>
    <w:rsid w:val="00413922"/>
    <w:rsid w:val="00414792"/>
    <w:rsid w:val="004147D6"/>
    <w:rsid w:val="00415389"/>
    <w:rsid w:val="00417848"/>
    <w:rsid w:val="00417F7B"/>
    <w:rsid w:val="00420315"/>
    <w:rsid w:val="00422808"/>
    <w:rsid w:val="00423766"/>
    <w:rsid w:val="00424528"/>
    <w:rsid w:val="00425F38"/>
    <w:rsid w:val="00430DDC"/>
    <w:rsid w:val="00431D89"/>
    <w:rsid w:val="00432433"/>
    <w:rsid w:val="004326A3"/>
    <w:rsid w:val="00434442"/>
    <w:rsid w:val="00434B17"/>
    <w:rsid w:val="00435401"/>
    <w:rsid w:val="0044144E"/>
    <w:rsid w:val="004433BA"/>
    <w:rsid w:val="004437A3"/>
    <w:rsid w:val="00444A78"/>
    <w:rsid w:val="00444AD9"/>
    <w:rsid w:val="004454D7"/>
    <w:rsid w:val="004465D8"/>
    <w:rsid w:val="00446C6E"/>
    <w:rsid w:val="00447DE5"/>
    <w:rsid w:val="00450B9A"/>
    <w:rsid w:val="00451230"/>
    <w:rsid w:val="0045147C"/>
    <w:rsid w:val="00452FA6"/>
    <w:rsid w:val="0045318E"/>
    <w:rsid w:val="00454450"/>
    <w:rsid w:val="00454C6B"/>
    <w:rsid w:val="00455E93"/>
    <w:rsid w:val="004567C2"/>
    <w:rsid w:val="00456992"/>
    <w:rsid w:val="00456E90"/>
    <w:rsid w:val="004576BD"/>
    <w:rsid w:val="00461A99"/>
    <w:rsid w:val="00461B07"/>
    <w:rsid w:val="004630C1"/>
    <w:rsid w:val="00463480"/>
    <w:rsid w:val="004638FC"/>
    <w:rsid w:val="004707AA"/>
    <w:rsid w:val="0047130D"/>
    <w:rsid w:val="0047221B"/>
    <w:rsid w:val="004735D2"/>
    <w:rsid w:val="00473F43"/>
    <w:rsid w:val="004748F6"/>
    <w:rsid w:val="004804C6"/>
    <w:rsid w:val="0048408F"/>
    <w:rsid w:val="00484930"/>
    <w:rsid w:val="00484D0B"/>
    <w:rsid w:val="00484DD4"/>
    <w:rsid w:val="00484F6A"/>
    <w:rsid w:val="004909BD"/>
    <w:rsid w:val="004913A2"/>
    <w:rsid w:val="004923D0"/>
    <w:rsid w:val="00493AFC"/>
    <w:rsid w:val="00494FA8"/>
    <w:rsid w:val="00495365"/>
    <w:rsid w:val="004A0AA8"/>
    <w:rsid w:val="004A5549"/>
    <w:rsid w:val="004A6187"/>
    <w:rsid w:val="004A6BF5"/>
    <w:rsid w:val="004B0E82"/>
    <w:rsid w:val="004B2579"/>
    <w:rsid w:val="004B33FD"/>
    <w:rsid w:val="004B7A76"/>
    <w:rsid w:val="004B7EEB"/>
    <w:rsid w:val="004C047F"/>
    <w:rsid w:val="004C080D"/>
    <w:rsid w:val="004C3A28"/>
    <w:rsid w:val="004C4855"/>
    <w:rsid w:val="004C7314"/>
    <w:rsid w:val="004D016B"/>
    <w:rsid w:val="004D017A"/>
    <w:rsid w:val="004D0949"/>
    <w:rsid w:val="004D0B50"/>
    <w:rsid w:val="004D16D5"/>
    <w:rsid w:val="004D2C71"/>
    <w:rsid w:val="004D3D20"/>
    <w:rsid w:val="004D3EF4"/>
    <w:rsid w:val="004D474C"/>
    <w:rsid w:val="004D535A"/>
    <w:rsid w:val="004D56D4"/>
    <w:rsid w:val="004D6FB9"/>
    <w:rsid w:val="004D78B8"/>
    <w:rsid w:val="004E0201"/>
    <w:rsid w:val="004E06AE"/>
    <w:rsid w:val="004E0789"/>
    <w:rsid w:val="004E0DA4"/>
    <w:rsid w:val="004E1750"/>
    <w:rsid w:val="004E1940"/>
    <w:rsid w:val="004E2548"/>
    <w:rsid w:val="004E401D"/>
    <w:rsid w:val="004E4030"/>
    <w:rsid w:val="004E4129"/>
    <w:rsid w:val="004E4EB2"/>
    <w:rsid w:val="004E7D97"/>
    <w:rsid w:val="004F0157"/>
    <w:rsid w:val="004F021C"/>
    <w:rsid w:val="004F031C"/>
    <w:rsid w:val="004F106D"/>
    <w:rsid w:val="00501053"/>
    <w:rsid w:val="005014FB"/>
    <w:rsid w:val="00502395"/>
    <w:rsid w:val="005048E6"/>
    <w:rsid w:val="005059EF"/>
    <w:rsid w:val="0050665E"/>
    <w:rsid w:val="00507EA6"/>
    <w:rsid w:val="00507F16"/>
    <w:rsid w:val="005108B9"/>
    <w:rsid w:val="00511EF6"/>
    <w:rsid w:val="00513E69"/>
    <w:rsid w:val="005144DD"/>
    <w:rsid w:val="005146FD"/>
    <w:rsid w:val="00514857"/>
    <w:rsid w:val="00515332"/>
    <w:rsid w:val="005154FD"/>
    <w:rsid w:val="005166A6"/>
    <w:rsid w:val="0052065F"/>
    <w:rsid w:val="005207AC"/>
    <w:rsid w:val="00521DAD"/>
    <w:rsid w:val="00524078"/>
    <w:rsid w:val="005253E2"/>
    <w:rsid w:val="00527071"/>
    <w:rsid w:val="00531979"/>
    <w:rsid w:val="005319B0"/>
    <w:rsid w:val="00532231"/>
    <w:rsid w:val="00532489"/>
    <w:rsid w:val="00532532"/>
    <w:rsid w:val="0053312E"/>
    <w:rsid w:val="005341EA"/>
    <w:rsid w:val="00535379"/>
    <w:rsid w:val="00535567"/>
    <w:rsid w:val="005360A7"/>
    <w:rsid w:val="0053673C"/>
    <w:rsid w:val="00537764"/>
    <w:rsid w:val="005402BD"/>
    <w:rsid w:val="005407F8"/>
    <w:rsid w:val="0054255A"/>
    <w:rsid w:val="0054262C"/>
    <w:rsid w:val="0054328B"/>
    <w:rsid w:val="0054402C"/>
    <w:rsid w:val="005448A9"/>
    <w:rsid w:val="00545BC8"/>
    <w:rsid w:val="0054726F"/>
    <w:rsid w:val="005519F5"/>
    <w:rsid w:val="00551EB6"/>
    <w:rsid w:val="00552F79"/>
    <w:rsid w:val="00554009"/>
    <w:rsid w:val="005540A4"/>
    <w:rsid w:val="0056174A"/>
    <w:rsid w:val="00561B45"/>
    <w:rsid w:val="005626D0"/>
    <w:rsid w:val="00563696"/>
    <w:rsid w:val="00563DA6"/>
    <w:rsid w:val="0056448A"/>
    <w:rsid w:val="00564E8A"/>
    <w:rsid w:val="0056585D"/>
    <w:rsid w:val="00566078"/>
    <w:rsid w:val="0056661C"/>
    <w:rsid w:val="00566A59"/>
    <w:rsid w:val="00566EBD"/>
    <w:rsid w:val="00572747"/>
    <w:rsid w:val="00573DBE"/>
    <w:rsid w:val="00574BE7"/>
    <w:rsid w:val="00575BC6"/>
    <w:rsid w:val="005764D7"/>
    <w:rsid w:val="00576936"/>
    <w:rsid w:val="005770BE"/>
    <w:rsid w:val="005778DA"/>
    <w:rsid w:val="00580824"/>
    <w:rsid w:val="005812F1"/>
    <w:rsid w:val="00581462"/>
    <w:rsid w:val="005822F2"/>
    <w:rsid w:val="0058582F"/>
    <w:rsid w:val="00585955"/>
    <w:rsid w:val="00591B9D"/>
    <w:rsid w:val="00592A47"/>
    <w:rsid w:val="00592E48"/>
    <w:rsid w:val="00593CED"/>
    <w:rsid w:val="00594954"/>
    <w:rsid w:val="00595DA2"/>
    <w:rsid w:val="00596911"/>
    <w:rsid w:val="005A08AD"/>
    <w:rsid w:val="005A211A"/>
    <w:rsid w:val="005A32BD"/>
    <w:rsid w:val="005A508F"/>
    <w:rsid w:val="005A5734"/>
    <w:rsid w:val="005A60FE"/>
    <w:rsid w:val="005A6EAE"/>
    <w:rsid w:val="005B08CE"/>
    <w:rsid w:val="005B0BD2"/>
    <w:rsid w:val="005B1181"/>
    <w:rsid w:val="005B136E"/>
    <w:rsid w:val="005B16E4"/>
    <w:rsid w:val="005B5855"/>
    <w:rsid w:val="005B6E03"/>
    <w:rsid w:val="005C0A1F"/>
    <w:rsid w:val="005C199C"/>
    <w:rsid w:val="005C2022"/>
    <w:rsid w:val="005C3225"/>
    <w:rsid w:val="005C335D"/>
    <w:rsid w:val="005C3593"/>
    <w:rsid w:val="005C4486"/>
    <w:rsid w:val="005C6F90"/>
    <w:rsid w:val="005C7A3C"/>
    <w:rsid w:val="005D0C94"/>
    <w:rsid w:val="005D1B32"/>
    <w:rsid w:val="005D1EAB"/>
    <w:rsid w:val="005D353E"/>
    <w:rsid w:val="005D3755"/>
    <w:rsid w:val="005D3F43"/>
    <w:rsid w:val="005D7BCB"/>
    <w:rsid w:val="005D7F76"/>
    <w:rsid w:val="005E1E41"/>
    <w:rsid w:val="005E2E78"/>
    <w:rsid w:val="005E311C"/>
    <w:rsid w:val="005E4F31"/>
    <w:rsid w:val="005E5E8E"/>
    <w:rsid w:val="005E63AF"/>
    <w:rsid w:val="005F2FFE"/>
    <w:rsid w:val="005F354A"/>
    <w:rsid w:val="005F356B"/>
    <w:rsid w:val="005F3CBA"/>
    <w:rsid w:val="005F4DA8"/>
    <w:rsid w:val="005F4FE2"/>
    <w:rsid w:val="0060134A"/>
    <w:rsid w:val="006017B1"/>
    <w:rsid w:val="00602300"/>
    <w:rsid w:val="006023DC"/>
    <w:rsid w:val="00602B01"/>
    <w:rsid w:val="00602D5D"/>
    <w:rsid w:val="006049D4"/>
    <w:rsid w:val="00607E30"/>
    <w:rsid w:val="006114E7"/>
    <w:rsid w:val="006118C7"/>
    <w:rsid w:val="00611E3C"/>
    <w:rsid w:val="00612D8E"/>
    <w:rsid w:val="00614EBD"/>
    <w:rsid w:val="006155FB"/>
    <w:rsid w:val="00616AA4"/>
    <w:rsid w:val="00617ED6"/>
    <w:rsid w:val="006209F8"/>
    <w:rsid w:val="00620A67"/>
    <w:rsid w:val="006218B0"/>
    <w:rsid w:val="00622130"/>
    <w:rsid w:val="00622E13"/>
    <w:rsid w:val="00625378"/>
    <w:rsid w:val="006254A4"/>
    <w:rsid w:val="00625D30"/>
    <w:rsid w:val="00626C9D"/>
    <w:rsid w:val="00627719"/>
    <w:rsid w:val="00632DCB"/>
    <w:rsid w:val="00633128"/>
    <w:rsid w:val="006331AD"/>
    <w:rsid w:val="00633481"/>
    <w:rsid w:val="006346F4"/>
    <w:rsid w:val="006355FB"/>
    <w:rsid w:val="0063649E"/>
    <w:rsid w:val="006374A7"/>
    <w:rsid w:val="00640261"/>
    <w:rsid w:val="006405EE"/>
    <w:rsid w:val="00640ACC"/>
    <w:rsid w:val="00641074"/>
    <w:rsid w:val="006422F7"/>
    <w:rsid w:val="0064319B"/>
    <w:rsid w:val="00644B6E"/>
    <w:rsid w:val="00645046"/>
    <w:rsid w:val="00645971"/>
    <w:rsid w:val="00652E99"/>
    <w:rsid w:val="0065387E"/>
    <w:rsid w:val="00657198"/>
    <w:rsid w:val="0065729D"/>
    <w:rsid w:val="006601CB"/>
    <w:rsid w:val="006604F7"/>
    <w:rsid w:val="00661412"/>
    <w:rsid w:val="00661553"/>
    <w:rsid w:val="006634E7"/>
    <w:rsid w:val="00664BCD"/>
    <w:rsid w:val="00665176"/>
    <w:rsid w:val="00665613"/>
    <w:rsid w:val="00665BCB"/>
    <w:rsid w:val="0066610F"/>
    <w:rsid w:val="00667BC5"/>
    <w:rsid w:val="00667DCB"/>
    <w:rsid w:val="00671D90"/>
    <w:rsid w:val="0067577C"/>
    <w:rsid w:val="00675E2F"/>
    <w:rsid w:val="006769F2"/>
    <w:rsid w:val="00680427"/>
    <w:rsid w:val="0068132A"/>
    <w:rsid w:val="00681787"/>
    <w:rsid w:val="00682171"/>
    <w:rsid w:val="00682A3F"/>
    <w:rsid w:val="00685F07"/>
    <w:rsid w:val="00687048"/>
    <w:rsid w:val="00687F2C"/>
    <w:rsid w:val="006903B9"/>
    <w:rsid w:val="00691A74"/>
    <w:rsid w:val="00691FC4"/>
    <w:rsid w:val="006924CE"/>
    <w:rsid w:val="00694874"/>
    <w:rsid w:val="006A01C8"/>
    <w:rsid w:val="006A0688"/>
    <w:rsid w:val="006A1447"/>
    <w:rsid w:val="006A1A3E"/>
    <w:rsid w:val="006A2BEE"/>
    <w:rsid w:val="006A4CB4"/>
    <w:rsid w:val="006A543C"/>
    <w:rsid w:val="006A7245"/>
    <w:rsid w:val="006A771F"/>
    <w:rsid w:val="006B05E4"/>
    <w:rsid w:val="006B3EEE"/>
    <w:rsid w:val="006B4B7B"/>
    <w:rsid w:val="006B6D8E"/>
    <w:rsid w:val="006B7C1A"/>
    <w:rsid w:val="006C1479"/>
    <w:rsid w:val="006C2569"/>
    <w:rsid w:val="006C30A0"/>
    <w:rsid w:val="006C31A6"/>
    <w:rsid w:val="006C6736"/>
    <w:rsid w:val="006C6AF1"/>
    <w:rsid w:val="006D05FA"/>
    <w:rsid w:val="006D0BD6"/>
    <w:rsid w:val="006D132C"/>
    <w:rsid w:val="006D4810"/>
    <w:rsid w:val="006D496B"/>
    <w:rsid w:val="006D50C6"/>
    <w:rsid w:val="006E1FB4"/>
    <w:rsid w:val="006E2651"/>
    <w:rsid w:val="006E6178"/>
    <w:rsid w:val="006E691B"/>
    <w:rsid w:val="006F0A82"/>
    <w:rsid w:val="006F2623"/>
    <w:rsid w:val="006F34D6"/>
    <w:rsid w:val="006F3B31"/>
    <w:rsid w:val="006F4521"/>
    <w:rsid w:val="006F470F"/>
    <w:rsid w:val="006F5B45"/>
    <w:rsid w:val="006F6132"/>
    <w:rsid w:val="006F7642"/>
    <w:rsid w:val="006F7DCA"/>
    <w:rsid w:val="0070150C"/>
    <w:rsid w:val="0071119F"/>
    <w:rsid w:val="00711372"/>
    <w:rsid w:val="00711B81"/>
    <w:rsid w:val="00712203"/>
    <w:rsid w:val="00712995"/>
    <w:rsid w:val="00713868"/>
    <w:rsid w:val="00715282"/>
    <w:rsid w:val="0071618B"/>
    <w:rsid w:val="00716910"/>
    <w:rsid w:val="00717456"/>
    <w:rsid w:val="007174FF"/>
    <w:rsid w:val="00722CF1"/>
    <w:rsid w:val="007250DE"/>
    <w:rsid w:val="007261AE"/>
    <w:rsid w:val="00726BDF"/>
    <w:rsid w:val="0072770B"/>
    <w:rsid w:val="00727795"/>
    <w:rsid w:val="0073090F"/>
    <w:rsid w:val="00731CCC"/>
    <w:rsid w:val="00732DC4"/>
    <w:rsid w:val="00740538"/>
    <w:rsid w:val="007425F6"/>
    <w:rsid w:val="00744534"/>
    <w:rsid w:val="007454AE"/>
    <w:rsid w:val="00747102"/>
    <w:rsid w:val="00747738"/>
    <w:rsid w:val="007477A1"/>
    <w:rsid w:val="007500BD"/>
    <w:rsid w:val="007519E3"/>
    <w:rsid w:val="00752105"/>
    <w:rsid w:val="0075236C"/>
    <w:rsid w:val="00752945"/>
    <w:rsid w:val="00753857"/>
    <w:rsid w:val="00753A9A"/>
    <w:rsid w:val="0075478E"/>
    <w:rsid w:val="007572A6"/>
    <w:rsid w:val="00757E9A"/>
    <w:rsid w:val="00760884"/>
    <w:rsid w:val="00760DAE"/>
    <w:rsid w:val="007622AA"/>
    <w:rsid w:val="00762773"/>
    <w:rsid w:val="00762BD2"/>
    <w:rsid w:val="00765ECD"/>
    <w:rsid w:val="00767F7B"/>
    <w:rsid w:val="00770897"/>
    <w:rsid w:val="00770F8F"/>
    <w:rsid w:val="00773000"/>
    <w:rsid w:val="00773C7B"/>
    <w:rsid w:val="00776C76"/>
    <w:rsid w:val="00776ED6"/>
    <w:rsid w:val="00777D85"/>
    <w:rsid w:val="00780B59"/>
    <w:rsid w:val="00781F80"/>
    <w:rsid w:val="00781FE5"/>
    <w:rsid w:val="00782187"/>
    <w:rsid w:val="00782994"/>
    <w:rsid w:val="00782AF6"/>
    <w:rsid w:val="00786A8F"/>
    <w:rsid w:val="00790A23"/>
    <w:rsid w:val="00792CE5"/>
    <w:rsid w:val="007933FA"/>
    <w:rsid w:val="00795D12"/>
    <w:rsid w:val="0079669C"/>
    <w:rsid w:val="007A12C2"/>
    <w:rsid w:val="007A2A85"/>
    <w:rsid w:val="007A39A4"/>
    <w:rsid w:val="007A64AF"/>
    <w:rsid w:val="007A6D61"/>
    <w:rsid w:val="007B0128"/>
    <w:rsid w:val="007B0B8D"/>
    <w:rsid w:val="007B0BB3"/>
    <w:rsid w:val="007B1053"/>
    <w:rsid w:val="007B1B52"/>
    <w:rsid w:val="007B23BA"/>
    <w:rsid w:val="007B2A1C"/>
    <w:rsid w:val="007B36AE"/>
    <w:rsid w:val="007B3ECD"/>
    <w:rsid w:val="007B4723"/>
    <w:rsid w:val="007B596D"/>
    <w:rsid w:val="007B5D3A"/>
    <w:rsid w:val="007B60AB"/>
    <w:rsid w:val="007B7BBC"/>
    <w:rsid w:val="007C0D9D"/>
    <w:rsid w:val="007C3766"/>
    <w:rsid w:val="007C3A04"/>
    <w:rsid w:val="007C4539"/>
    <w:rsid w:val="007C4B43"/>
    <w:rsid w:val="007C5D5A"/>
    <w:rsid w:val="007C715C"/>
    <w:rsid w:val="007C7A92"/>
    <w:rsid w:val="007C7D48"/>
    <w:rsid w:val="007C7DDC"/>
    <w:rsid w:val="007D1287"/>
    <w:rsid w:val="007D2006"/>
    <w:rsid w:val="007D21E8"/>
    <w:rsid w:val="007D511F"/>
    <w:rsid w:val="007D609C"/>
    <w:rsid w:val="007D6112"/>
    <w:rsid w:val="007D6427"/>
    <w:rsid w:val="007D79DC"/>
    <w:rsid w:val="007E0B91"/>
    <w:rsid w:val="007E0CC4"/>
    <w:rsid w:val="007E1B71"/>
    <w:rsid w:val="007E20A6"/>
    <w:rsid w:val="007E2FB5"/>
    <w:rsid w:val="007E3DE5"/>
    <w:rsid w:val="007E42DF"/>
    <w:rsid w:val="007E5E8D"/>
    <w:rsid w:val="007E6465"/>
    <w:rsid w:val="007E74D1"/>
    <w:rsid w:val="007F35DC"/>
    <w:rsid w:val="007F5DB2"/>
    <w:rsid w:val="007F79B4"/>
    <w:rsid w:val="00800D55"/>
    <w:rsid w:val="008010C3"/>
    <w:rsid w:val="008010E6"/>
    <w:rsid w:val="00801669"/>
    <w:rsid w:val="00801FD4"/>
    <w:rsid w:val="0080235A"/>
    <w:rsid w:val="00802535"/>
    <w:rsid w:val="00803EC1"/>
    <w:rsid w:val="0080485F"/>
    <w:rsid w:val="00807B74"/>
    <w:rsid w:val="00807EF0"/>
    <w:rsid w:val="00810D32"/>
    <w:rsid w:val="00811C14"/>
    <w:rsid w:val="00814221"/>
    <w:rsid w:val="0081424C"/>
    <w:rsid w:val="0081485F"/>
    <w:rsid w:val="008160A2"/>
    <w:rsid w:val="00816BB4"/>
    <w:rsid w:val="008175A8"/>
    <w:rsid w:val="00817C9C"/>
    <w:rsid w:val="00820825"/>
    <w:rsid w:val="00820D0C"/>
    <w:rsid w:val="008246C5"/>
    <w:rsid w:val="00824940"/>
    <w:rsid w:val="00826C12"/>
    <w:rsid w:val="00827120"/>
    <w:rsid w:val="0082773F"/>
    <w:rsid w:val="00830A62"/>
    <w:rsid w:val="00832BA8"/>
    <w:rsid w:val="00833C50"/>
    <w:rsid w:val="00834045"/>
    <w:rsid w:val="0083455D"/>
    <w:rsid w:val="00836125"/>
    <w:rsid w:val="00836940"/>
    <w:rsid w:val="00840A9C"/>
    <w:rsid w:val="00842D99"/>
    <w:rsid w:val="00842EF4"/>
    <w:rsid w:val="008431AD"/>
    <w:rsid w:val="00843644"/>
    <w:rsid w:val="008440FE"/>
    <w:rsid w:val="008443A3"/>
    <w:rsid w:val="00844E63"/>
    <w:rsid w:val="00845C96"/>
    <w:rsid w:val="00846AAD"/>
    <w:rsid w:val="00850487"/>
    <w:rsid w:val="00850889"/>
    <w:rsid w:val="00850BAF"/>
    <w:rsid w:val="00851777"/>
    <w:rsid w:val="008527AA"/>
    <w:rsid w:val="0085613E"/>
    <w:rsid w:val="00857E87"/>
    <w:rsid w:val="008613C1"/>
    <w:rsid w:val="00861520"/>
    <w:rsid w:val="0086235D"/>
    <w:rsid w:val="00864E6E"/>
    <w:rsid w:val="00865BF4"/>
    <w:rsid w:val="00866607"/>
    <w:rsid w:val="00866610"/>
    <w:rsid w:val="00867BB0"/>
    <w:rsid w:val="00870E59"/>
    <w:rsid w:val="00871FAE"/>
    <w:rsid w:val="00872B1B"/>
    <w:rsid w:val="00873369"/>
    <w:rsid w:val="00874C4E"/>
    <w:rsid w:val="0087760C"/>
    <w:rsid w:val="00877931"/>
    <w:rsid w:val="0088028E"/>
    <w:rsid w:val="008809AF"/>
    <w:rsid w:val="00881375"/>
    <w:rsid w:val="008834AE"/>
    <w:rsid w:val="00884C3A"/>
    <w:rsid w:val="0088678C"/>
    <w:rsid w:val="008904F3"/>
    <w:rsid w:val="0089277C"/>
    <w:rsid w:val="008928E8"/>
    <w:rsid w:val="008952CA"/>
    <w:rsid w:val="00896069"/>
    <w:rsid w:val="0089677C"/>
    <w:rsid w:val="008A35C7"/>
    <w:rsid w:val="008A3DCC"/>
    <w:rsid w:val="008A453E"/>
    <w:rsid w:val="008A531F"/>
    <w:rsid w:val="008A555C"/>
    <w:rsid w:val="008A724D"/>
    <w:rsid w:val="008A7649"/>
    <w:rsid w:val="008A7CBC"/>
    <w:rsid w:val="008B05EF"/>
    <w:rsid w:val="008B087D"/>
    <w:rsid w:val="008B1A07"/>
    <w:rsid w:val="008B1B0A"/>
    <w:rsid w:val="008B34BB"/>
    <w:rsid w:val="008B3C86"/>
    <w:rsid w:val="008B4E52"/>
    <w:rsid w:val="008B57CA"/>
    <w:rsid w:val="008C196F"/>
    <w:rsid w:val="008C2450"/>
    <w:rsid w:val="008C27ED"/>
    <w:rsid w:val="008C4955"/>
    <w:rsid w:val="008C564D"/>
    <w:rsid w:val="008C5F40"/>
    <w:rsid w:val="008D00AD"/>
    <w:rsid w:val="008D132F"/>
    <w:rsid w:val="008D282B"/>
    <w:rsid w:val="008D47EB"/>
    <w:rsid w:val="008D4C77"/>
    <w:rsid w:val="008D703C"/>
    <w:rsid w:val="008D7BDD"/>
    <w:rsid w:val="008E0A63"/>
    <w:rsid w:val="008E0C10"/>
    <w:rsid w:val="008E1795"/>
    <w:rsid w:val="008E2908"/>
    <w:rsid w:val="008E3A51"/>
    <w:rsid w:val="008E3C96"/>
    <w:rsid w:val="008E45D9"/>
    <w:rsid w:val="008E5151"/>
    <w:rsid w:val="008E69F3"/>
    <w:rsid w:val="008F0910"/>
    <w:rsid w:val="008F0D4B"/>
    <w:rsid w:val="008F1FB3"/>
    <w:rsid w:val="008F3000"/>
    <w:rsid w:val="008F3DBB"/>
    <w:rsid w:val="008F490C"/>
    <w:rsid w:val="008F4CEB"/>
    <w:rsid w:val="008F5A47"/>
    <w:rsid w:val="008F5E84"/>
    <w:rsid w:val="008F645A"/>
    <w:rsid w:val="008F6FFC"/>
    <w:rsid w:val="00900A6C"/>
    <w:rsid w:val="009016ED"/>
    <w:rsid w:val="00901CD5"/>
    <w:rsid w:val="0090401F"/>
    <w:rsid w:val="00904DA5"/>
    <w:rsid w:val="00905E73"/>
    <w:rsid w:val="00907D8B"/>
    <w:rsid w:val="00910E24"/>
    <w:rsid w:val="00910F27"/>
    <w:rsid w:val="00912FFC"/>
    <w:rsid w:val="00913FA5"/>
    <w:rsid w:val="009147E9"/>
    <w:rsid w:val="00915B41"/>
    <w:rsid w:val="00915F69"/>
    <w:rsid w:val="00916EC4"/>
    <w:rsid w:val="00920C0A"/>
    <w:rsid w:val="009223BC"/>
    <w:rsid w:val="00922CC7"/>
    <w:rsid w:val="00923204"/>
    <w:rsid w:val="00923787"/>
    <w:rsid w:val="00923E49"/>
    <w:rsid w:val="009240F2"/>
    <w:rsid w:val="00924D93"/>
    <w:rsid w:val="009255DA"/>
    <w:rsid w:val="00926EDD"/>
    <w:rsid w:val="00927428"/>
    <w:rsid w:val="00927842"/>
    <w:rsid w:val="00927992"/>
    <w:rsid w:val="00931FD7"/>
    <w:rsid w:val="0093383E"/>
    <w:rsid w:val="00933AF9"/>
    <w:rsid w:val="00934A4E"/>
    <w:rsid w:val="00935BA3"/>
    <w:rsid w:val="00935DF0"/>
    <w:rsid w:val="009372A6"/>
    <w:rsid w:val="00945F2E"/>
    <w:rsid w:val="00946271"/>
    <w:rsid w:val="00946282"/>
    <w:rsid w:val="00946FAB"/>
    <w:rsid w:val="009508CC"/>
    <w:rsid w:val="00950FBF"/>
    <w:rsid w:val="00951089"/>
    <w:rsid w:val="00952BC0"/>
    <w:rsid w:val="00952C4E"/>
    <w:rsid w:val="0095321C"/>
    <w:rsid w:val="009555EF"/>
    <w:rsid w:val="0095618E"/>
    <w:rsid w:val="009561AC"/>
    <w:rsid w:val="009561C2"/>
    <w:rsid w:val="00960915"/>
    <w:rsid w:val="00960A8D"/>
    <w:rsid w:val="00964CAF"/>
    <w:rsid w:val="00965F23"/>
    <w:rsid w:val="00967877"/>
    <w:rsid w:val="0097089D"/>
    <w:rsid w:val="0097095F"/>
    <w:rsid w:val="00970C1F"/>
    <w:rsid w:val="009718EC"/>
    <w:rsid w:val="0097191B"/>
    <w:rsid w:val="0097245A"/>
    <w:rsid w:val="009726F8"/>
    <w:rsid w:val="009735B4"/>
    <w:rsid w:val="00973A2D"/>
    <w:rsid w:val="00974D25"/>
    <w:rsid w:val="00975C1C"/>
    <w:rsid w:val="009810B4"/>
    <w:rsid w:val="009816BB"/>
    <w:rsid w:val="0098470F"/>
    <w:rsid w:val="00986B83"/>
    <w:rsid w:val="00992089"/>
    <w:rsid w:val="00992387"/>
    <w:rsid w:val="00992F5D"/>
    <w:rsid w:val="00994519"/>
    <w:rsid w:val="00994F22"/>
    <w:rsid w:val="00997224"/>
    <w:rsid w:val="009975C8"/>
    <w:rsid w:val="009A042C"/>
    <w:rsid w:val="009A0B3A"/>
    <w:rsid w:val="009A3651"/>
    <w:rsid w:val="009A5E9E"/>
    <w:rsid w:val="009A67BA"/>
    <w:rsid w:val="009A6B65"/>
    <w:rsid w:val="009B03DC"/>
    <w:rsid w:val="009B0534"/>
    <w:rsid w:val="009B66CF"/>
    <w:rsid w:val="009B6725"/>
    <w:rsid w:val="009B7C62"/>
    <w:rsid w:val="009C1253"/>
    <w:rsid w:val="009C5304"/>
    <w:rsid w:val="009C58BF"/>
    <w:rsid w:val="009C58E0"/>
    <w:rsid w:val="009C6143"/>
    <w:rsid w:val="009C61BD"/>
    <w:rsid w:val="009C7B3A"/>
    <w:rsid w:val="009D08A5"/>
    <w:rsid w:val="009D0938"/>
    <w:rsid w:val="009D0965"/>
    <w:rsid w:val="009D28C3"/>
    <w:rsid w:val="009D4C74"/>
    <w:rsid w:val="009D52A6"/>
    <w:rsid w:val="009D5588"/>
    <w:rsid w:val="009D55A8"/>
    <w:rsid w:val="009D59A1"/>
    <w:rsid w:val="009D6D43"/>
    <w:rsid w:val="009D6EF3"/>
    <w:rsid w:val="009E05AC"/>
    <w:rsid w:val="009E1226"/>
    <w:rsid w:val="009E26EA"/>
    <w:rsid w:val="009E31B5"/>
    <w:rsid w:val="009E31F6"/>
    <w:rsid w:val="009E3D77"/>
    <w:rsid w:val="009E4FEF"/>
    <w:rsid w:val="009E5A44"/>
    <w:rsid w:val="009E5BAF"/>
    <w:rsid w:val="009E5C63"/>
    <w:rsid w:val="009E619C"/>
    <w:rsid w:val="009E6D5B"/>
    <w:rsid w:val="009F0089"/>
    <w:rsid w:val="009F09E2"/>
    <w:rsid w:val="009F1ED2"/>
    <w:rsid w:val="009F2BE7"/>
    <w:rsid w:val="009F327C"/>
    <w:rsid w:val="009F4085"/>
    <w:rsid w:val="009F43E4"/>
    <w:rsid w:val="009F5F92"/>
    <w:rsid w:val="009F787B"/>
    <w:rsid w:val="009F7EEC"/>
    <w:rsid w:val="00A028AC"/>
    <w:rsid w:val="00A05A04"/>
    <w:rsid w:val="00A05F81"/>
    <w:rsid w:val="00A07454"/>
    <w:rsid w:val="00A07F70"/>
    <w:rsid w:val="00A11A4B"/>
    <w:rsid w:val="00A1306C"/>
    <w:rsid w:val="00A14C53"/>
    <w:rsid w:val="00A15577"/>
    <w:rsid w:val="00A156D0"/>
    <w:rsid w:val="00A16831"/>
    <w:rsid w:val="00A1689D"/>
    <w:rsid w:val="00A201C6"/>
    <w:rsid w:val="00A21D6C"/>
    <w:rsid w:val="00A23688"/>
    <w:rsid w:val="00A2535A"/>
    <w:rsid w:val="00A2614E"/>
    <w:rsid w:val="00A279BC"/>
    <w:rsid w:val="00A3019F"/>
    <w:rsid w:val="00A3155B"/>
    <w:rsid w:val="00A34DC3"/>
    <w:rsid w:val="00A35859"/>
    <w:rsid w:val="00A40DE8"/>
    <w:rsid w:val="00A41087"/>
    <w:rsid w:val="00A4310F"/>
    <w:rsid w:val="00A4327B"/>
    <w:rsid w:val="00A43A9F"/>
    <w:rsid w:val="00A4448A"/>
    <w:rsid w:val="00A44BC4"/>
    <w:rsid w:val="00A44CAA"/>
    <w:rsid w:val="00A464B2"/>
    <w:rsid w:val="00A46933"/>
    <w:rsid w:val="00A47A4F"/>
    <w:rsid w:val="00A50DF8"/>
    <w:rsid w:val="00A5407F"/>
    <w:rsid w:val="00A54D1C"/>
    <w:rsid w:val="00A54EA4"/>
    <w:rsid w:val="00A553FE"/>
    <w:rsid w:val="00A61F31"/>
    <w:rsid w:val="00A62087"/>
    <w:rsid w:val="00A65340"/>
    <w:rsid w:val="00A67195"/>
    <w:rsid w:val="00A6753D"/>
    <w:rsid w:val="00A70FD7"/>
    <w:rsid w:val="00A71E59"/>
    <w:rsid w:val="00A73820"/>
    <w:rsid w:val="00A76015"/>
    <w:rsid w:val="00A7662D"/>
    <w:rsid w:val="00A76A32"/>
    <w:rsid w:val="00A8739A"/>
    <w:rsid w:val="00A90CE2"/>
    <w:rsid w:val="00A92276"/>
    <w:rsid w:val="00A925C9"/>
    <w:rsid w:val="00A92F9A"/>
    <w:rsid w:val="00A93113"/>
    <w:rsid w:val="00A95412"/>
    <w:rsid w:val="00A972C2"/>
    <w:rsid w:val="00A975C7"/>
    <w:rsid w:val="00AA22A0"/>
    <w:rsid w:val="00AA2EC5"/>
    <w:rsid w:val="00AA373F"/>
    <w:rsid w:val="00AA43A9"/>
    <w:rsid w:val="00AA4A55"/>
    <w:rsid w:val="00AA585F"/>
    <w:rsid w:val="00AA5DE5"/>
    <w:rsid w:val="00AA5EC8"/>
    <w:rsid w:val="00AB1A62"/>
    <w:rsid w:val="00AB2B75"/>
    <w:rsid w:val="00AB34E3"/>
    <w:rsid w:val="00AB4740"/>
    <w:rsid w:val="00AB4F77"/>
    <w:rsid w:val="00AB6BB4"/>
    <w:rsid w:val="00AC0349"/>
    <w:rsid w:val="00AC0A40"/>
    <w:rsid w:val="00AC1C5E"/>
    <w:rsid w:val="00AC1D27"/>
    <w:rsid w:val="00AC4704"/>
    <w:rsid w:val="00AC54AE"/>
    <w:rsid w:val="00AC7FC3"/>
    <w:rsid w:val="00AD3202"/>
    <w:rsid w:val="00AD3262"/>
    <w:rsid w:val="00AD4742"/>
    <w:rsid w:val="00AD5BA6"/>
    <w:rsid w:val="00AD7C15"/>
    <w:rsid w:val="00AE0236"/>
    <w:rsid w:val="00AE023D"/>
    <w:rsid w:val="00AE12F4"/>
    <w:rsid w:val="00AE3EB9"/>
    <w:rsid w:val="00AE4826"/>
    <w:rsid w:val="00AE4ABF"/>
    <w:rsid w:val="00AE6655"/>
    <w:rsid w:val="00AE709E"/>
    <w:rsid w:val="00AE7EB9"/>
    <w:rsid w:val="00AF1D5B"/>
    <w:rsid w:val="00AF1F85"/>
    <w:rsid w:val="00AF33F2"/>
    <w:rsid w:val="00AF4846"/>
    <w:rsid w:val="00AF5823"/>
    <w:rsid w:val="00AF5EBB"/>
    <w:rsid w:val="00AF644B"/>
    <w:rsid w:val="00B0093F"/>
    <w:rsid w:val="00B01B40"/>
    <w:rsid w:val="00B02B09"/>
    <w:rsid w:val="00B04F07"/>
    <w:rsid w:val="00B05A5D"/>
    <w:rsid w:val="00B068D9"/>
    <w:rsid w:val="00B10102"/>
    <w:rsid w:val="00B11B20"/>
    <w:rsid w:val="00B13EC9"/>
    <w:rsid w:val="00B15503"/>
    <w:rsid w:val="00B15C7E"/>
    <w:rsid w:val="00B203B5"/>
    <w:rsid w:val="00B23251"/>
    <w:rsid w:val="00B23506"/>
    <w:rsid w:val="00B24C3F"/>
    <w:rsid w:val="00B30985"/>
    <w:rsid w:val="00B31ABF"/>
    <w:rsid w:val="00B32478"/>
    <w:rsid w:val="00B32C83"/>
    <w:rsid w:val="00B33649"/>
    <w:rsid w:val="00B34B67"/>
    <w:rsid w:val="00B34BEA"/>
    <w:rsid w:val="00B35E6E"/>
    <w:rsid w:val="00B365FE"/>
    <w:rsid w:val="00B37460"/>
    <w:rsid w:val="00B37D74"/>
    <w:rsid w:val="00B41027"/>
    <w:rsid w:val="00B41F98"/>
    <w:rsid w:val="00B42530"/>
    <w:rsid w:val="00B4542E"/>
    <w:rsid w:val="00B473AF"/>
    <w:rsid w:val="00B47491"/>
    <w:rsid w:val="00B47F6B"/>
    <w:rsid w:val="00B503CA"/>
    <w:rsid w:val="00B51EDB"/>
    <w:rsid w:val="00B51FE7"/>
    <w:rsid w:val="00B52559"/>
    <w:rsid w:val="00B52577"/>
    <w:rsid w:val="00B534AF"/>
    <w:rsid w:val="00B57753"/>
    <w:rsid w:val="00B604A7"/>
    <w:rsid w:val="00B60D26"/>
    <w:rsid w:val="00B62186"/>
    <w:rsid w:val="00B62929"/>
    <w:rsid w:val="00B62AFB"/>
    <w:rsid w:val="00B62B36"/>
    <w:rsid w:val="00B6456B"/>
    <w:rsid w:val="00B647D9"/>
    <w:rsid w:val="00B71224"/>
    <w:rsid w:val="00B71D81"/>
    <w:rsid w:val="00B73C68"/>
    <w:rsid w:val="00B74485"/>
    <w:rsid w:val="00B75272"/>
    <w:rsid w:val="00B75B50"/>
    <w:rsid w:val="00B76087"/>
    <w:rsid w:val="00B76E13"/>
    <w:rsid w:val="00B77228"/>
    <w:rsid w:val="00B774A8"/>
    <w:rsid w:val="00B77DF5"/>
    <w:rsid w:val="00B81DFC"/>
    <w:rsid w:val="00B82A95"/>
    <w:rsid w:val="00B83A2A"/>
    <w:rsid w:val="00B84CB2"/>
    <w:rsid w:val="00B86D2B"/>
    <w:rsid w:val="00B877E7"/>
    <w:rsid w:val="00B909B7"/>
    <w:rsid w:val="00B9274A"/>
    <w:rsid w:val="00B95FC6"/>
    <w:rsid w:val="00B96B41"/>
    <w:rsid w:val="00B9784B"/>
    <w:rsid w:val="00BA0A4C"/>
    <w:rsid w:val="00BA1055"/>
    <w:rsid w:val="00BA1A9B"/>
    <w:rsid w:val="00BA201C"/>
    <w:rsid w:val="00BA32F3"/>
    <w:rsid w:val="00BA49F5"/>
    <w:rsid w:val="00BA5095"/>
    <w:rsid w:val="00BA54A2"/>
    <w:rsid w:val="00BA5E2A"/>
    <w:rsid w:val="00BA7DB3"/>
    <w:rsid w:val="00BA7E59"/>
    <w:rsid w:val="00BB1737"/>
    <w:rsid w:val="00BB2771"/>
    <w:rsid w:val="00BB382D"/>
    <w:rsid w:val="00BB5A0B"/>
    <w:rsid w:val="00BB5BD9"/>
    <w:rsid w:val="00BC0815"/>
    <w:rsid w:val="00BC0E18"/>
    <w:rsid w:val="00BC4C1B"/>
    <w:rsid w:val="00BC542A"/>
    <w:rsid w:val="00BC6172"/>
    <w:rsid w:val="00BC6360"/>
    <w:rsid w:val="00BC6893"/>
    <w:rsid w:val="00BC6D80"/>
    <w:rsid w:val="00BC7226"/>
    <w:rsid w:val="00BD0C24"/>
    <w:rsid w:val="00BD0EB1"/>
    <w:rsid w:val="00BD434D"/>
    <w:rsid w:val="00BD460B"/>
    <w:rsid w:val="00BD4F1A"/>
    <w:rsid w:val="00BD70E7"/>
    <w:rsid w:val="00BD73F9"/>
    <w:rsid w:val="00BE02DB"/>
    <w:rsid w:val="00BE03D4"/>
    <w:rsid w:val="00BE2ED7"/>
    <w:rsid w:val="00BE7C46"/>
    <w:rsid w:val="00BE7FE7"/>
    <w:rsid w:val="00BF0396"/>
    <w:rsid w:val="00BF1AF6"/>
    <w:rsid w:val="00BF1EF8"/>
    <w:rsid w:val="00BF2087"/>
    <w:rsid w:val="00BF4F86"/>
    <w:rsid w:val="00BF515E"/>
    <w:rsid w:val="00BF5DE6"/>
    <w:rsid w:val="00BF6BE5"/>
    <w:rsid w:val="00BF7580"/>
    <w:rsid w:val="00BF7C81"/>
    <w:rsid w:val="00BF7D0F"/>
    <w:rsid w:val="00C007B9"/>
    <w:rsid w:val="00C02AE7"/>
    <w:rsid w:val="00C02B17"/>
    <w:rsid w:val="00C03E1F"/>
    <w:rsid w:val="00C0687E"/>
    <w:rsid w:val="00C06C3E"/>
    <w:rsid w:val="00C07CCC"/>
    <w:rsid w:val="00C136F2"/>
    <w:rsid w:val="00C1373A"/>
    <w:rsid w:val="00C13E56"/>
    <w:rsid w:val="00C13F05"/>
    <w:rsid w:val="00C149BC"/>
    <w:rsid w:val="00C221C0"/>
    <w:rsid w:val="00C22396"/>
    <w:rsid w:val="00C23073"/>
    <w:rsid w:val="00C24AE5"/>
    <w:rsid w:val="00C25541"/>
    <w:rsid w:val="00C2572C"/>
    <w:rsid w:val="00C26CA0"/>
    <w:rsid w:val="00C26D08"/>
    <w:rsid w:val="00C2767C"/>
    <w:rsid w:val="00C3136D"/>
    <w:rsid w:val="00C322E6"/>
    <w:rsid w:val="00C33789"/>
    <w:rsid w:val="00C33985"/>
    <w:rsid w:val="00C35A98"/>
    <w:rsid w:val="00C374A4"/>
    <w:rsid w:val="00C379B5"/>
    <w:rsid w:val="00C37B1B"/>
    <w:rsid w:val="00C41FC6"/>
    <w:rsid w:val="00C4678F"/>
    <w:rsid w:val="00C50305"/>
    <w:rsid w:val="00C50B41"/>
    <w:rsid w:val="00C5115E"/>
    <w:rsid w:val="00C51915"/>
    <w:rsid w:val="00C52118"/>
    <w:rsid w:val="00C529A6"/>
    <w:rsid w:val="00C5433F"/>
    <w:rsid w:val="00C55253"/>
    <w:rsid w:val="00C60028"/>
    <w:rsid w:val="00C61218"/>
    <w:rsid w:val="00C62BCD"/>
    <w:rsid w:val="00C643B5"/>
    <w:rsid w:val="00C655D9"/>
    <w:rsid w:val="00C675D5"/>
    <w:rsid w:val="00C7013E"/>
    <w:rsid w:val="00C70530"/>
    <w:rsid w:val="00C72980"/>
    <w:rsid w:val="00C7354B"/>
    <w:rsid w:val="00C7527B"/>
    <w:rsid w:val="00C75465"/>
    <w:rsid w:val="00C75B43"/>
    <w:rsid w:val="00C76F01"/>
    <w:rsid w:val="00C77509"/>
    <w:rsid w:val="00C80B2F"/>
    <w:rsid w:val="00C81B18"/>
    <w:rsid w:val="00C81CE3"/>
    <w:rsid w:val="00C82069"/>
    <w:rsid w:val="00C82734"/>
    <w:rsid w:val="00C85A5D"/>
    <w:rsid w:val="00C8655F"/>
    <w:rsid w:val="00C87347"/>
    <w:rsid w:val="00C87605"/>
    <w:rsid w:val="00C91562"/>
    <w:rsid w:val="00C91EF5"/>
    <w:rsid w:val="00C9215C"/>
    <w:rsid w:val="00C9366D"/>
    <w:rsid w:val="00C955DB"/>
    <w:rsid w:val="00C97A5D"/>
    <w:rsid w:val="00CA1C45"/>
    <w:rsid w:val="00CA4158"/>
    <w:rsid w:val="00CA4A6E"/>
    <w:rsid w:val="00CA56E1"/>
    <w:rsid w:val="00CA5DF4"/>
    <w:rsid w:val="00CA6F54"/>
    <w:rsid w:val="00CA71CE"/>
    <w:rsid w:val="00CA72AC"/>
    <w:rsid w:val="00CA79AC"/>
    <w:rsid w:val="00CB178C"/>
    <w:rsid w:val="00CB2089"/>
    <w:rsid w:val="00CB2DBC"/>
    <w:rsid w:val="00CB3A7E"/>
    <w:rsid w:val="00CB6C64"/>
    <w:rsid w:val="00CB7228"/>
    <w:rsid w:val="00CB7C31"/>
    <w:rsid w:val="00CB7FE3"/>
    <w:rsid w:val="00CC1882"/>
    <w:rsid w:val="00CC1D9E"/>
    <w:rsid w:val="00CC2095"/>
    <w:rsid w:val="00CC375D"/>
    <w:rsid w:val="00CC5DDA"/>
    <w:rsid w:val="00CD08AB"/>
    <w:rsid w:val="00CD2DF4"/>
    <w:rsid w:val="00CD3ADB"/>
    <w:rsid w:val="00CD492C"/>
    <w:rsid w:val="00CD73D5"/>
    <w:rsid w:val="00CD7FCC"/>
    <w:rsid w:val="00CE0141"/>
    <w:rsid w:val="00CE1674"/>
    <w:rsid w:val="00CE1B82"/>
    <w:rsid w:val="00CE3161"/>
    <w:rsid w:val="00CE5137"/>
    <w:rsid w:val="00CE5B02"/>
    <w:rsid w:val="00CE685C"/>
    <w:rsid w:val="00CE6F0B"/>
    <w:rsid w:val="00CE70DB"/>
    <w:rsid w:val="00CE76F2"/>
    <w:rsid w:val="00CF1584"/>
    <w:rsid w:val="00CF4814"/>
    <w:rsid w:val="00CF541F"/>
    <w:rsid w:val="00CF6871"/>
    <w:rsid w:val="00CF7362"/>
    <w:rsid w:val="00D004DF"/>
    <w:rsid w:val="00D01749"/>
    <w:rsid w:val="00D02B52"/>
    <w:rsid w:val="00D03060"/>
    <w:rsid w:val="00D07C2D"/>
    <w:rsid w:val="00D14C5A"/>
    <w:rsid w:val="00D16D5D"/>
    <w:rsid w:val="00D20004"/>
    <w:rsid w:val="00D21C9C"/>
    <w:rsid w:val="00D2204D"/>
    <w:rsid w:val="00D2355C"/>
    <w:rsid w:val="00D23E2A"/>
    <w:rsid w:val="00D24072"/>
    <w:rsid w:val="00D26EF6"/>
    <w:rsid w:val="00D26F6D"/>
    <w:rsid w:val="00D30901"/>
    <w:rsid w:val="00D3179D"/>
    <w:rsid w:val="00D32EC0"/>
    <w:rsid w:val="00D35838"/>
    <w:rsid w:val="00D35B1A"/>
    <w:rsid w:val="00D35D94"/>
    <w:rsid w:val="00D36C22"/>
    <w:rsid w:val="00D36E4F"/>
    <w:rsid w:val="00D372E6"/>
    <w:rsid w:val="00D403F1"/>
    <w:rsid w:val="00D46D43"/>
    <w:rsid w:val="00D46E98"/>
    <w:rsid w:val="00D4792E"/>
    <w:rsid w:val="00D51D5A"/>
    <w:rsid w:val="00D53A09"/>
    <w:rsid w:val="00D53B4A"/>
    <w:rsid w:val="00D54DA6"/>
    <w:rsid w:val="00D551BB"/>
    <w:rsid w:val="00D56462"/>
    <w:rsid w:val="00D578B1"/>
    <w:rsid w:val="00D60B41"/>
    <w:rsid w:val="00D61DA4"/>
    <w:rsid w:val="00D61E02"/>
    <w:rsid w:val="00D6278C"/>
    <w:rsid w:val="00D65092"/>
    <w:rsid w:val="00D6525B"/>
    <w:rsid w:val="00D65AD0"/>
    <w:rsid w:val="00D66895"/>
    <w:rsid w:val="00D66A5F"/>
    <w:rsid w:val="00D66F66"/>
    <w:rsid w:val="00D7106C"/>
    <w:rsid w:val="00D714EF"/>
    <w:rsid w:val="00D71A44"/>
    <w:rsid w:val="00D729AC"/>
    <w:rsid w:val="00D74BF1"/>
    <w:rsid w:val="00D74E41"/>
    <w:rsid w:val="00D7791B"/>
    <w:rsid w:val="00D77C14"/>
    <w:rsid w:val="00D80920"/>
    <w:rsid w:val="00D81BD5"/>
    <w:rsid w:val="00D82899"/>
    <w:rsid w:val="00D82AB7"/>
    <w:rsid w:val="00D84728"/>
    <w:rsid w:val="00D84A12"/>
    <w:rsid w:val="00D84E4F"/>
    <w:rsid w:val="00D8619E"/>
    <w:rsid w:val="00D94328"/>
    <w:rsid w:val="00D94787"/>
    <w:rsid w:val="00D94805"/>
    <w:rsid w:val="00D94D4F"/>
    <w:rsid w:val="00D959E9"/>
    <w:rsid w:val="00D97E26"/>
    <w:rsid w:val="00DA096E"/>
    <w:rsid w:val="00DA0D3D"/>
    <w:rsid w:val="00DA278F"/>
    <w:rsid w:val="00DA27BE"/>
    <w:rsid w:val="00DA5273"/>
    <w:rsid w:val="00DA7073"/>
    <w:rsid w:val="00DA7B64"/>
    <w:rsid w:val="00DB0182"/>
    <w:rsid w:val="00DB0386"/>
    <w:rsid w:val="00DB2E44"/>
    <w:rsid w:val="00DB5787"/>
    <w:rsid w:val="00DB63B2"/>
    <w:rsid w:val="00DB75C1"/>
    <w:rsid w:val="00DC01A8"/>
    <w:rsid w:val="00DC0460"/>
    <w:rsid w:val="00DC3335"/>
    <w:rsid w:val="00DC5EF0"/>
    <w:rsid w:val="00DC7FA8"/>
    <w:rsid w:val="00DD0EB8"/>
    <w:rsid w:val="00DD11EA"/>
    <w:rsid w:val="00DD2A08"/>
    <w:rsid w:val="00DD2A2F"/>
    <w:rsid w:val="00DD2BDE"/>
    <w:rsid w:val="00DD3C45"/>
    <w:rsid w:val="00DD40EC"/>
    <w:rsid w:val="00DD55F5"/>
    <w:rsid w:val="00DD7B83"/>
    <w:rsid w:val="00DE13E6"/>
    <w:rsid w:val="00DE447B"/>
    <w:rsid w:val="00DE5C28"/>
    <w:rsid w:val="00DE7D33"/>
    <w:rsid w:val="00DF292E"/>
    <w:rsid w:val="00DF5D18"/>
    <w:rsid w:val="00DF5D9F"/>
    <w:rsid w:val="00DF683E"/>
    <w:rsid w:val="00DF69BA"/>
    <w:rsid w:val="00DF73FE"/>
    <w:rsid w:val="00E002E2"/>
    <w:rsid w:val="00E02A8A"/>
    <w:rsid w:val="00E036C5"/>
    <w:rsid w:val="00E04DFA"/>
    <w:rsid w:val="00E05151"/>
    <w:rsid w:val="00E06AA5"/>
    <w:rsid w:val="00E0786C"/>
    <w:rsid w:val="00E11335"/>
    <w:rsid w:val="00E122B0"/>
    <w:rsid w:val="00E12823"/>
    <w:rsid w:val="00E12D06"/>
    <w:rsid w:val="00E137D5"/>
    <w:rsid w:val="00E13DEA"/>
    <w:rsid w:val="00E15A1B"/>
    <w:rsid w:val="00E16A60"/>
    <w:rsid w:val="00E2342C"/>
    <w:rsid w:val="00E2762B"/>
    <w:rsid w:val="00E30385"/>
    <w:rsid w:val="00E308E3"/>
    <w:rsid w:val="00E3122C"/>
    <w:rsid w:val="00E31B65"/>
    <w:rsid w:val="00E31CD1"/>
    <w:rsid w:val="00E32CB0"/>
    <w:rsid w:val="00E346F9"/>
    <w:rsid w:val="00E353B2"/>
    <w:rsid w:val="00E356FD"/>
    <w:rsid w:val="00E366AC"/>
    <w:rsid w:val="00E36D66"/>
    <w:rsid w:val="00E378B4"/>
    <w:rsid w:val="00E37C18"/>
    <w:rsid w:val="00E4107D"/>
    <w:rsid w:val="00E43AEE"/>
    <w:rsid w:val="00E47175"/>
    <w:rsid w:val="00E4729F"/>
    <w:rsid w:val="00E479DD"/>
    <w:rsid w:val="00E50F3A"/>
    <w:rsid w:val="00E51535"/>
    <w:rsid w:val="00E521EB"/>
    <w:rsid w:val="00E53B6E"/>
    <w:rsid w:val="00E5642D"/>
    <w:rsid w:val="00E60287"/>
    <w:rsid w:val="00E60799"/>
    <w:rsid w:val="00E60F28"/>
    <w:rsid w:val="00E61370"/>
    <w:rsid w:val="00E63045"/>
    <w:rsid w:val="00E6316C"/>
    <w:rsid w:val="00E6591B"/>
    <w:rsid w:val="00E65C93"/>
    <w:rsid w:val="00E661A5"/>
    <w:rsid w:val="00E66815"/>
    <w:rsid w:val="00E66B9A"/>
    <w:rsid w:val="00E72201"/>
    <w:rsid w:val="00E726EF"/>
    <w:rsid w:val="00E75691"/>
    <w:rsid w:val="00E7687D"/>
    <w:rsid w:val="00E80259"/>
    <w:rsid w:val="00E80B54"/>
    <w:rsid w:val="00E81047"/>
    <w:rsid w:val="00E81E14"/>
    <w:rsid w:val="00E82D5E"/>
    <w:rsid w:val="00E87664"/>
    <w:rsid w:val="00E90B6A"/>
    <w:rsid w:val="00E90B7D"/>
    <w:rsid w:val="00E93BAC"/>
    <w:rsid w:val="00E9448B"/>
    <w:rsid w:val="00E9555A"/>
    <w:rsid w:val="00E9622E"/>
    <w:rsid w:val="00EA0227"/>
    <w:rsid w:val="00EA0AFB"/>
    <w:rsid w:val="00EA37DF"/>
    <w:rsid w:val="00EA4011"/>
    <w:rsid w:val="00EA6263"/>
    <w:rsid w:val="00EA664E"/>
    <w:rsid w:val="00EA6D07"/>
    <w:rsid w:val="00EB3260"/>
    <w:rsid w:val="00EB3D2B"/>
    <w:rsid w:val="00EB50BF"/>
    <w:rsid w:val="00EB6EE1"/>
    <w:rsid w:val="00EB72D6"/>
    <w:rsid w:val="00EB78AA"/>
    <w:rsid w:val="00EB79F1"/>
    <w:rsid w:val="00EC00C7"/>
    <w:rsid w:val="00EC2FFE"/>
    <w:rsid w:val="00EC6129"/>
    <w:rsid w:val="00ED0FA7"/>
    <w:rsid w:val="00ED18FD"/>
    <w:rsid w:val="00ED3FB8"/>
    <w:rsid w:val="00ED4F7B"/>
    <w:rsid w:val="00ED5373"/>
    <w:rsid w:val="00ED575F"/>
    <w:rsid w:val="00ED67A2"/>
    <w:rsid w:val="00ED6B13"/>
    <w:rsid w:val="00ED73DD"/>
    <w:rsid w:val="00EE1931"/>
    <w:rsid w:val="00EE3D73"/>
    <w:rsid w:val="00EF04DC"/>
    <w:rsid w:val="00EF1237"/>
    <w:rsid w:val="00EF1B1D"/>
    <w:rsid w:val="00EF2916"/>
    <w:rsid w:val="00EF413C"/>
    <w:rsid w:val="00EF48C1"/>
    <w:rsid w:val="00EF6073"/>
    <w:rsid w:val="00EF68E7"/>
    <w:rsid w:val="00EF7156"/>
    <w:rsid w:val="00EF7BB7"/>
    <w:rsid w:val="00F02C5B"/>
    <w:rsid w:val="00F03550"/>
    <w:rsid w:val="00F046EB"/>
    <w:rsid w:val="00F10C9A"/>
    <w:rsid w:val="00F124BD"/>
    <w:rsid w:val="00F12761"/>
    <w:rsid w:val="00F141CF"/>
    <w:rsid w:val="00F1566C"/>
    <w:rsid w:val="00F15F16"/>
    <w:rsid w:val="00F17079"/>
    <w:rsid w:val="00F20460"/>
    <w:rsid w:val="00F2309F"/>
    <w:rsid w:val="00F231DA"/>
    <w:rsid w:val="00F23314"/>
    <w:rsid w:val="00F25074"/>
    <w:rsid w:val="00F25928"/>
    <w:rsid w:val="00F31466"/>
    <w:rsid w:val="00F360A9"/>
    <w:rsid w:val="00F36847"/>
    <w:rsid w:val="00F42EB3"/>
    <w:rsid w:val="00F45F0E"/>
    <w:rsid w:val="00F46463"/>
    <w:rsid w:val="00F471F4"/>
    <w:rsid w:val="00F50D9C"/>
    <w:rsid w:val="00F517E7"/>
    <w:rsid w:val="00F52A8A"/>
    <w:rsid w:val="00F53059"/>
    <w:rsid w:val="00F5447A"/>
    <w:rsid w:val="00F54DFA"/>
    <w:rsid w:val="00F5508C"/>
    <w:rsid w:val="00F55146"/>
    <w:rsid w:val="00F5617D"/>
    <w:rsid w:val="00F564FE"/>
    <w:rsid w:val="00F56DAC"/>
    <w:rsid w:val="00F5775B"/>
    <w:rsid w:val="00F61FBC"/>
    <w:rsid w:val="00F62366"/>
    <w:rsid w:val="00F6699F"/>
    <w:rsid w:val="00F67824"/>
    <w:rsid w:val="00F7041E"/>
    <w:rsid w:val="00F7109C"/>
    <w:rsid w:val="00F71CC1"/>
    <w:rsid w:val="00F71D68"/>
    <w:rsid w:val="00F72240"/>
    <w:rsid w:val="00F73DB0"/>
    <w:rsid w:val="00F744B5"/>
    <w:rsid w:val="00F74A63"/>
    <w:rsid w:val="00F74F50"/>
    <w:rsid w:val="00F75313"/>
    <w:rsid w:val="00F76728"/>
    <w:rsid w:val="00F76C55"/>
    <w:rsid w:val="00F814B9"/>
    <w:rsid w:val="00F81728"/>
    <w:rsid w:val="00F81961"/>
    <w:rsid w:val="00F8461F"/>
    <w:rsid w:val="00F8612A"/>
    <w:rsid w:val="00F866FF"/>
    <w:rsid w:val="00F91B82"/>
    <w:rsid w:val="00F92194"/>
    <w:rsid w:val="00F9277C"/>
    <w:rsid w:val="00F9295D"/>
    <w:rsid w:val="00F948E9"/>
    <w:rsid w:val="00F94B33"/>
    <w:rsid w:val="00F95E35"/>
    <w:rsid w:val="00F9686B"/>
    <w:rsid w:val="00F976FF"/>
    <w:rsid w:val="00FA0F18"/>
    <w:rsid w:val="00FA4601"/>
    <w:rsid w:val="00FA6FA9"/>
    <w:rsid w:val="00FB28D4"/>
    <w:rsid w:val="00FB2985"/>
    <w:rsid w:val="00FB37C4"/>
    <w:rsid w:val="00FB4EE1"/>
    <w:rsid w:val="00FB5EE1"/>
    <w:rsid w:val="00FC23B4"/>
    <w:rsid w:val="00FC7495"/>
    <w:rsid w:val="00FD05B0"/>
    <w:rsid w:val="00FD0611"/>
    <w:rsid w:val="00FD3E3C"/>
    <w:rsid w:val="00FD572B"/>
    <w:rsid w:val="00FD66EC"/>
    <w:rsid w:val="00FD700F"/>
    <w:rsid w:val="00FE05D6"/>
    <w:rsid w:val="00FE2974"/>
    <w:rsid w:val="00FE44FB"/>
    <w:rsid w:val="00FE6CBD"/>
    <w:rsid w:val="00FE7210"/>
    <w:rsid w:val="00FF15D4"/>
    <w:rsid w:val="00FF1898"/>
    <w:rsid w:val="00FF2837"/>
    <w:rsid w:val="00FF3A06"/>
    <w:rsid w:val="00FF4379"/>
    <w:rsid w:val="00FF45B4"/>
    <w:rsid w:val="00FF5F06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EF6"/>
    <w:pPr>
      <w:jc w:val="center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377851"/>
    <w:pPr>
      <w:spacing w:before="160" w:after="160" w:line="312" w:lineRule="atLeast"/>
      <w:jc w:val="left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B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3B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3BC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B0BB3"/>
    <w:rPr>
      <w:color w:val="0000FF"/>
      <w:u w:val="single"/>
    </w:rPr>
  </w:style>
  <w:style w:type="character" w:styleId="Strong">
    <w:name w:val="Strong"/>
    <w:uiPriority w:val="22"/>
    <w:qFormat/>
    <w:rsid w:val="0050239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F5D9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F5D9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F5D9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F5D9F"/>
    <w:rPr>
      <w:sz w:val="22"/>
      <w:szCs w:val="22"/>
    </w:rPr>
  </w:style>
  <w:style w:type="character" w:customStyle="1" w:styleId="firstline">
    <w:name w:val="firstline"/>
    <w:basedOn w:val="DefaultParagraphFont"/>
    <w:rsid w:val="002C053C"/>
  </w:style>
  <w:style w:type="character" w:customStyle="1" w:styleId="Heading2Char">
    <w:name w:val="Heading 2 Char"/>
    <w:link w:val="Heading2"/>
    <w:uiPriority w:val="9"/>
    <w:rsid w:val="00377851"/>
    <w:rPr>
      <w:rFonts w:ascii="Times New Roman" w:eastAsia="Times New Roman" w:hAnsi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EF6"/>
    <w:pPr>
      <w:jc w:val="center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377851"/>
    <w:pPr>
      <w:spacing w:before="160" w:after="160" w:line="312" w:lineRule="atLeast"/>
      <w:jc w:val="left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B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3B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3BC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B0BB3"/>
    <w:rPr>
      <w:color w:val="0000FF"/>
      <w:u w:val="single"/>
    </w:rPr>
  </w:style>
  <w:style w:type="character" w:styleId="Strong">
    <w:name w:val="Strong"/>
    <w:uiPriority w:val="22"/>
    <w:qFormat/>
    <w:rsid w:val="0050239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F5D9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F5D9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F5D9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F5D9F"/>
    <w:rPr>
      <w:sz w:val="22"/>
      <w:szCs w:val="22"/>
    </w:rPr>
  </w:style>
  <w:style w:type="character" w:customStyle="1" w:styleId="firstline">
    <w:name w:val="firstline"/>
    <w:basedOn w:val="DefaultParagraphFont"/>
    <w:rsid w:val="002C053C"/>
  </w:style>
  <w:style w:type="character" w:customStyle="1" w:styleId="Heading2Char">
    <w:name w:val="Heading 2 Char"/>
    <w:link w:val="Heading2"/>
    <w:uiPriority w:val="9"/>
    <w:rsid w:val="00377851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34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79561">
                      <w:marLeft w:val="0"/>
                      <w:marRight w:val="0"/>
                      <w:marTop w:val="0"/>
                      <w:marBottom w:val="8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26797">
                          <w:marLeft w:val="0"/>
                          <w:marRight w:val="-148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683471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31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353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400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7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134FB-6769-4715-82FD-A80A8E6D9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Laurens County Development Corporation</vt:lpstr>
    </vt:vector>
  </TitlesOfParts>
  <Company/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Laurens County Development Corporation</dc:title>
  <dc:creator>Theresa Gille</dc:creator>
  <cp:lastModifiedBy>Lynn Finley</cp:lastModifiedBy>
  <cp:revision>14</cp:revision>
  <cp:lastPrinted>2014-08-26T18:38:00Z</cp:lastPrinted>
  <dcterms:created xsi:type="dcterms:W3CDTF">2014-08-26T15:28:00Z</dcterms:created>
  <dcterms:modified xsi:type="dcterms:W3CDTF">2014-09-17T19:32:00Z</dcterms:modified>
</cp:coreProperties>
</file>