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9E775F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11400" cy="1155700"/>
            <wp:effectExtent l="0" t="0" r="0" b="6350"/>
            <wp:docPr id="1" name="Picture 1" descr="LCDCrevis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DCrevis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4D1DC5">
        <w:rPr>
          <w:rFonts w:ascii="Arial" w:hAnsi="Arial" w:cs="Arial"/>
          <w:sz w:val="24"/>
          <w:szCs w:val="24"/>
        </w:rPr>
        <w:t>November 17</w:t>
      </w:r>
      <w:r w:rsidR="0004788B">
        <w:rPr>
          <w:rFonts w:ascii="Arial" w:hAnsi="Arial" w:cs="Arial"/>
          <w:sz w:val="24"/>
          <w:szCs w:val="24"/>
        </w:rPr>
        <w:t>, 2015</w:t>
      </w:r>
    </w:p>
    <w:p w:rsidR="00FE7813" w:rsidRDefault="004D1DC5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2:30</w:t>
      </w:r>
      <w:r w:rsidR="00006F69">
        <w:rPr>
          <w:rFonts w:ascii="Arial" w:hAnsi="Arial" w:cs="Arial"/>
          <w:sz w:val="24"/>
          <w:szCs w:val="24"/>
        </w:rPr>
        <w:t xml:space="preserve"> PM</w:t>
      </w:r>
    </w:p>
    <w:p w:rsidR="00FE7813" w:rsidRPr="00FF66FE" w:rsidRDefault="004D1DC5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Piedmont Technical College Higher Education Center – Rm 331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4112C0">
        <w:rPr>
          <w:rFonts w:ascii="Arial" w:hAnsi="Arial" w:cs="Arial"/>
          <w:sz w:val="24"/>
          <w:szCs w:val="24"/>
        </w:rPr>
        <w:t>Stan Bryson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4112C0">
        <w:rPr>
          <w:rFonts w:ascii="Arial" w:hAnsi="Arial" w:cs="Arial"/>
          <w:sz w:val="24"/>
          <w:szCs w:val="24"/>
        </w:rPr>
        <w:t>Stan Bryson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4D1DC5">
        <w:rPr>
          <w:rFonts w:ascii="Arial" w:hAnsi="Arial" w:cs="Arial"/>
          <w:sz w:val="24"/>
          <w:szCs w:val="24"/>
        </w:rPr>
        <w:t>9/15</w:t>
      </w:r>
      <w:r w:rsidR="008D614B">
        <w:rPr>
          <w:rFonts w:ascii="Arial" w:hAnsi="Arial" w:cs="Arial"/>
          <w:sz w:val="24"/>
          <w:szCs w:val="24"/>
        </w:rPr>
        <w:t>/</w:t>
      </w:r>
      <w:r w:rsidR="00C74173">
        <w:rPr>
          <w:rFonts w:ascii="Arial" w:hAnsi="Arial" w:cs="Arial"/>
          <w:sz w:val="24"/>
          <w:szCs w:val="24"/>
        </w:rPr>
        <w:t>1</w:t>
      </w:r>
      <w:r w:rsidR="004112C0">
        <w:rPr>
          <w:rFonts w:ascii="Arial" w:hAnsi="Arial" w:cs="Arial"/>
          <w:sz w:val="24"/>
          <w:szCs w:val="24"/>
        </w:rPr>
        <w:t>5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986E19">
        <w:rPr>
          <w:rFonts w:ascii="Arial" w:hAnsi="Arial" w:cs="Arial"/>
          <w:sz w:val="24"/>
          <w:szCs w:val="24"/>
        </w:rPr>
        <w:t>Stan Bryson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4D1DC5">
        <w:rPr>
          <w:rFonts w:ascii="Arial" w:hAnsi="Arial" w:cs="Arial"/>
          <w:sz w:val="24"/>
          <w:szCs w:val="24"/>
        </w:rPr>
        <w:t>September/October</w:t>
      </w:r>
      <w:r w:rsidR="006718D6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 xml:space="preserve">inancials </w:t>
      </w:r>
      <w:r w:rsidR="00C6265C" w:rsidRPr="00C6265C">
        <w:rPr>
          <w:rFonts w:ascii="Arial" w:hAnsi="Arial" w:cs="Arial"/>
          <w:sz w:val="24"/>
          <w:szCs w:val="24"/>
        </w:rPr>
        <w:t xml:space="preserve">&amp; </w:t>
      </w:r>
      <w:r w:rsidR="00395E04" w:rsidRPr="00C6265C">
        <w:rPr>
          <w:rFonts w:ascii="Arial" w:hAnsi="Arial" w:cs="Arial"/>
          <w:sz w:val="24"/>
          <w:szCs w:val="24"/>
        </w:rPr>
        <w:t>Investor Update</w:t>
      </w:r>
      <w:r w:rsidR="00C6265C">
        <w:rPr>
          <w:rFonts w:ascii="Arial" w:hAnsi="Arial" w:cs="Arial"/>
          <w:sz w:val="24"/>
          <w:szCs w:val="24"/>
        </w:rPr>
        <w:t xml:space="preserve"> 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28738E" w:rsidRDefault="0028738E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Existing Industry/Workforce Development – Jonathan Coleman 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Retail </w:t>
      </w:r>
      <w:r w:rsidR="00DB2D45">
        <w:rPr>
          <w:rFonts w:ascii="Arial" w:hAnsi="Arial" w:cs="Arial"/>
          <w:sz w:val="24"/>
          <w:szCs w:val="24"/>
        </w:rPr>
        <w:t xml:space="preserve">Strategies </w:t>
      </w:r>
      <w:r>
        <w:rPr>
          <w:rFonts w:ascii="Arial" w:hAnsi="Arial" w:cs="Arial"/>
          <w:sz w:val="24"/>
          <w:szCs w:val="24"/>
        </w:rPr>
        <w:t xml:space="preserve">Update – </w:t>
      </w:r>
      <w:r w:rsidR="00DB2D45">
        <w:rPr>
          <w:rFonts w:ascii="Arial" w:hAnsi="Arial" w:cs="Arial"/>
          <w:sz w:val="24"/>
          <w:szCs w:val="24"/>
        </w:rPr>
        <w:t xml:space="preserve">Joe Strauss, Retail Strategies </w:t>
      </w:r>
    </w:p>
    <w:p w:rsidR="00446BDA" w:rsidRPr="001A532E" w:rsidRDefault="00DB2D45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Prospect Activity</w:t>
      </w:r>
      <w:r w:rsidR="00446BDA" w:rsidRPr="001A532E">
        <w:rPr>
          <w:rFonts w:ascii="Arial" w:hAnsi="Arial" w:cs="Arial"/>
          <w:sz w:val="24"/>
          <w:szCs w:val="24"/>
        </w:rPr>
        <w:t xml:space="preserve"> – Marvin Moss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CEDC Update – </w:t>
      </w:r>
      <w:r w:rsidR="00E807C3">
        <w:rPr>
          <w:rFonts w:ascii="Arial" w:hAnsi="Arial" w:cs="Arial"/>
          <w:sz w:val="24"/>
          <w:szCs w:val="24"/>
        </w:rPr>
        <w:t>Frank Stovall</w:t>
      </w:r>
    </w:p>
    <w:p w:rsidR="00446BDA" w:rsidRDefault="00DB2D45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Street Laurens</w:t>
      </w:r>
      <w:r w:rsidR="00446BDA">
        <w:rPr>
          <w:rFonts w:ascii="Arial" w:hAnsi="Arial" w:cs="Arial"/>
          <w:sz w:val="24"/>
          <w:szCs w:val="24"/>
        </w:rPr>
        <w:t xml:space="preserve"> Update – </w:t>
      </w:r>
      <w:r w:rsidR="000711D7">
        <w:rPr>
          <w:rFonts w:ascii="Arial" w:hAnsi="Arial" w:cs="Arial"/>
          <w:sz w:val="24"/>
          <w:szCs w:val="24"/>
        </w:rPr>
        <w:t>John Young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Upstate Alliance Update – </w:t>
      </w:r>
      <w:r w:rsidR="00C77E20">
        <w:rPr>
          <w:rFonts w:ascii="Arial" w:hAnsi="Arial" w:cs="Arial"/>
          <w:sz w:val="24"/>
          <w:szCs w:val="24"/>
        </w:rPr>
        <w:t>Lauren Scoggins</w:t>
      </w:r>
    </w:p>
    <w:p w:rsidR="00DB2D45" w:rsidRDefault="00DB2D45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8738E">
        <w:rPr>
          <w:rFonts w:ascii="Arial" w:hAnsi="Arial" w:cs="Arial"/>
          <w:sz w:val="24"/>
          <w:szCs w:val="24"/>
        </w:rPr>
        <w:t>Organizational Update – Jonathan Coleman</w:t>
      </w:r>
    </w:p>
    <w:p w:rsidR="003B5E40" w:rsidRDefault="00DB2D45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5E40">
        <w:rPr>
          <w:rFonts w:ascii="Arial" w:hAnsi="Arial" w:cs="Arial"/>
          <w:sz w:val="24"/>
          <w:szCs w:val="24"/>
        </w:rPr>
        <w:t>Finance Committee Update – Frank Stovall</w:t>
      </w:r>
    </w:p>
    <w:p w:rsidR="00DB2D45" w:rsidRDefault="00DB2D45" w:rsidP="00DB2D45">
      <w:pPr>
        <w:numPr>
          <w:ilvl w:val="1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 Budget Approval</w:t>
      </w:r>
    </w:p>
    <w:p w:rsidR="00C226E1" w:rsidRDefault="00C226E1" w:rsidP="00C226E1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Possible Bylaw Modification – Jonathan Coleman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4D1DC5" w:rsidRDefault="00F4035B" w:rsidP="004D1DC5">
      <w:pPr>
        <w:pStyle w:val="ListParagraph"/>
        <w:ind w:left="576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04500">
        <w:rPr>
          <w:rFonts w:ascii="Arial" w:hAnsi="Arial" w:cs="Arial"/>
          <w:b/>
          <w:i/>
          <w:sz w:val="18"/>
          <w:szCs w:val="18"/>
          <w:u w:val="single"/>
        </w:rPr>
        <w:t>(if needed)</w:t>
      </w:r>
    </w:p>
    <w:p w:rsidR="004D1DC5" w:rsidRDefault="004D1DC5" w:rsidP="004D1DC5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AA7D53" w:rsidRDefault="00AA7D53" w:rsidP="00DB2D45">
      <w:pPr>
        <w:pStyle w:val="ListParagraph"/>
        <w:ind w:left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Pr="0004788B" w:rsidRDefault="00864E0C" w:rsidP="00DB2D4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26EF6" w:rsidRPr="00C81A89" w:rsidRDefault="00AA4ECF" w:rsidP="00C81A89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sectPr w:rsidR="00D26EF6" w:rsidRPr="00C81A89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4788B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C4A05"/>
    <w:rsid w:val="000D59F2"/>
    <w:rsid w:val="000D5E8B"/>
    <w:rsid w:val="000D6E90"/>
    <w:rsid w:val="000E1C40"/>
    <w:rsid w:val="000F18AE"/>
    <w:rsid w:val="00127B3B"/>
    <w:rsid w:val="00144331"/>
    <w:rsid w:val="001630B3"/>
    <w:rsid w:val="00166AC1"/>
    <w:rsid w:val="00174195"/>
    <w:rsid w:val="001763B6"/>
    <w:rsid w:val="00181EC0"/>
    <w:rsid w:val="00186E2A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07E"/>
    <w:rsid w:val="00217872"/>
    <w:rsid w:val="00220748"/>
    <w:rsid w:val="00223B80"/>
    <w:rsid w:val="002276B1"/>
    <w:rsid w:val="00240253"/>
    <w:rsid w:val="00261CF4"/>
    <w:rsid w:val="00280303"/>
    <w:rsid w:val="0028738E"/>
    <w:rsid w:val="00291427"/>
    <w:rsid w:val="002951FA"/>
    <w:rsid w:val="002A13BC"/>
    <w:rsid w:val="002A4170"/>
    <w:rsid w:val="002C48BC"/>
    <w:rsid w:val="002D3769"/>
    <w:rsid w:val="002D5C09"/>
    <w:rsid w:val="002E0546"/>
    <w:rsid w:val="002E122D"/>
    <w:rsid w:val="00303F3C"/>
    <w:rsid w:val="00305240"/>
    <w:rsid w:val="00324CA1"/>
    <w:rsid w:val="0032534A"/>
    <w:rsid w:val="00326D2E"/>
    <w:rsid w:val="00363AF7"/>
    <w:rsid w:val="003654A7"/>
    <w:rsid w:val="0038251E"/>
    <w:rsid w:val="00392945"/>
    <w:rsid w:val="00393D53"/>
    <w:rsid w:val="00395E04"/>
    <w:rsid w:val="00396D64"/>
    <w:rsid w:val="003A60DD"/>
    <w:rsid w:val="003B5E40"/>
    <w:rsid w:val="003B67C8"/>
    <w:rsid w:val="003C6F40"/>
    <w:rsid w:val="003D0910"/>
    <w:rsid w:val="003D2AB0"/>
    <w:rsid w:val="003D6D66"/>
    <w:rsid w:val="003E1AEF"/>
    <w:rsid w:val="003F4444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D1DC5"/>
    <w:rsid w:val="004E7D65"/>
    <w:rsid w:val="004F3B60"/>
    <w:rsid w:val="00520F07"/>
    <w:rsid w:val="005319BD"/>
    <w:rsid w:val="00551C3D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2D9A"/>
    <w:rsid w:val="005D3542"/>
    <w:rsid w:val="005D3BF8"/>
    <w:rsid w:val="005E00F0"/>
    <w:rsid w:val="005E7F5C"/>
    <w:rsid w:val="006206A4"/>
    <w:rsid w:val="00630F2F"/>
    <w:rsid w:val="00646803"/>
    <w:rsid w:val="006579F4"/>
    <w:rsid w:val="00667E35"/>
    <w:rsid w:val="006718D6"/>
    <w:rsid w:val="00684853"/>
    <w:rsid w:val="00686843"/>
    <w:rsid w:val="00691022"/>
    <w:rsid w:val="00694A82"/>
    <w:rsid w:val="006A1862"/>
    <w:rsid w:val="006A6252"/>
    <w:rsid w:val="006B71C6"/>
    <w:rsid w:val="006C162E"/>
    <w:rsid w:val="006C3C2E"/>
    <w:rsid w:val="006C702E"/>
    <w:rsid w:val="006D3CA2"/>
    <w:rsid w:val="006E4A19"/>
    <w:rsid w:val="0070307D"/>
    <w:rsid w:val="00710488"/>
    <w:rsid w:val="00734E0A"/>
    <w:rsid w:val="0073541B"/>
    <w:rsid w:val="00743304"/>
    <w:rsid w:val="00743E84"/>
    <w:rsid w:val="0075069B"/>
    <w:rsid w:val="007521A4"/>
    <w:rsid w:val="007624E8"/>
    <w:rsid w:val="00767311"/>
    <w:rsid w:val="0077119E"/>
    <w:rsid w:val="00783920"/>
    <w:rsid w:val="00785431"/>
    <w:rsid w:val="007948B0"/>
    <w:rsid w:val="007951A2"/>
    <w:rsid w:val="007A0B52"/>
    <w:rsid w:val="007A40DB"/>
    <w:rsid w:val="007B3F1B"/>
    <w:rsid w:val="007C62E0"/>
    <w:rsid w:val="007D1E8A"/>
    <w:rsid w:val="007D32C2"/>
    <w:rsid w:val="007D7389"/>
    <w:rsid w:val="007E1426"/>
    <w:rsid w:val="007E42E2"/>
    <w:rsid w:val="008067CC"/>
    <w:rsid w:val="008102C7"/>
    <w:rsid w:val="00823DC6"/>
    <w:rsid w:val="0083552E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D614B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D1D63"/>
    <w:rsid w:val="009E41D5"/>
    <w:rsid w:val="009E775F"/>
    <w:rsid w:val="00A02BFC"/>
    <w:rsid w:val="00A07C1F"/>
    <w:rsid w:val="00A10858"/>
    <w:rsid w:val="00A12A41"/>
    <w:rsid w:val="00A13057"/>
    <w:rsid w:val="00A1313E"/>
    <w:rsid w:val="00A303A0"/>
    <w:rsid w:val="00A348BB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B22B11"/>
    <w:rsid w:val="00B235BE"/>
    <w:rsid w:val="00B342B7"/>
    <w:rsid w:val="00B40584"/>
    <w:rsid w:val="00B419DF"/>
    <w:rsid w:val="00B5542C"/>
    <w:rsid w:val="00B55900"/>
    <w:rsid w:val="00B72955"/>
    <w:rsid w:val="00B77D27"/>
    <w:rsid w:val="00B8060F"/>
    <w:rsid w:val="00B80BA6"/>
    <w:rsid w:val="00B843F0"/>
    <w:rsid w:val="00B953B9"/>
    <w:rsid w:val="00B95938"/>
    <w:rsid w:val="00B97557"/>
    <w:rsid w:val="00BA1E46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26E1"/>
    <w:rsid w:val="00C230EA"/>
    <w:rsid w:val="00C349B8"/>
    <w:rsid w:val="00C6024E"/>
    <w:rsid w:val="00C62309"/>
    <w:rsid w:val="00C6265C"/>
    <w:rsid w:val="00C74173"/>
    <w:rsid w:val="00C74BBB"/>
    <w:rsid w:val="00C77E20"/>
    <w:rsid w:val="00C81A89"/>
    <w:rsid w:val="00C924E8"/>
    <w:rsid w:val="00C952E7"/>
    <w:rsid w:val="00C9671E"/>
    <w:rsid w:val="00CA6D02"/>
    <w:rsid w:val="00CB3487"/>
    <w:rsid w:val="00CC6ABF"/>
    <w:rsid w:val="00CD1749"/>
    <w:rsid w:val="00CF22DE"/>
    <w:rsid w:val="00D114B2"/>
    <w:rsid w:val="00D26EF6"/>
    <w:rsid w:val="00D33FB9"/>
    <w:rsid w:val="00D41241"/>
    <w:rsid w:val="00D42D98"/>
    <w:rsid w:val="00D441E3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D45"/>
    <w:rsid w:val="00DB2FCA"/>
    <w:rsid w:val="00DC0A21"/>
    <w:rsid w:val="00DC44DD"/>
    <w:rsid w:val="00DC7AF5"/>
    <w:rsid w:val="00DD0916"/>
    <w:rsid w:val="00DD27C7"/>
    <w:rsid w:val="00DD4B3D"/>
    <w:rsid w:val="00DE270F"/>
    <w:rsid w:val="00DF2FEF"/>
    <w:rsid w:val="00DF69CF"/>
    <w:rsid w:val="00E015AC"/>
    <w:rsid w:val="00E035E0"/>
    <w:rsid w:val="00E1257A"/>
    <w:rsid w:val="00E31B7F"/>
    <w:rsid w:val="00E34156"/>
    <w:rsid w:val="00E55EAB"/>
    <w:rsid w:val="00E63837"/>
    <w:rsid w:val="00E66361"/>
    <w:rsid w:val="00E71D3C"/>
    <w:rsid w:val="00E801FB"/>
    <w:rsid w:val="00E807C3"/>
    <w:rsid w:val="00E90A10"/>
    <w:rsid w:val="00E94DA5"/>
    <w:rsid w:val="00E96B8F"/>
    <w:rsid w:val="00EA0C99"/>
    <w:rsid w:val="00EA5619"/>
    <w:rsid w:val="00EB3748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81EEA"/>
    <w:rsid w:val="00F94456"/>
    <w:rsid w:val="00FA6E80"/>
    <w:rsid w:val="00FB0C06"/>
    <w:rsid w:val="00FC1919"/>
    <w:rsid w:val="00FC1E98"/>
    <w:rsid w:val="00FC319E"/>
    <w:rsid w:val="00FE7813"/>
    <w:rsid w:val="00FF66F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D45DA-050F-4A16-ABA3-59DA73D4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2015-11-09T20:12:00Z</cp:lastPrinted>
  <dcterms:created xsi:type="dcterms:W3CDTF">2018-12-17T21:17:00Z</dcterms:created>
  <dcterms:modified xsi:type="dcterms:W3CDTF">2018-12-17T21:17:00Z</dcterms:modified>
</cp:coreProperties>
</file>