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9EE9" w14:textId="77777777"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B" w14:textId="4681300F"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646FBB">
        <w:rPr>
          <w:sz w:val="24"/>
          <w:szCs w:val="24"/>
        </w:rPr>
        <w:t xml:space="preserve">November </w:t>
      </w:r>
      <w:r w:rsidR="00636730">
        <w:rPr>
          <w:sz w:val="24"/>
          <w:szCs w:val="24"/>
        </w:rPr>
        <w:t>21</w:t>
      </w:r>
      <w:r w:rsidR="006E3976">
        <w:rPr>
          <w:sz w:val="24"/>
          <w:szCs w:val="24"/>
        </w:rPr>
        <w:t>, 2017</w:t>
      </w:r>
    </w:p>
    <w:p w14:paraId="3A6F9EEC" w14:textId="77777777" w:rsidR="006374A7" w:rsidRPr="002D5942" w:rsidRDefault="006374A7" w:rsidP="00A43A9F">
      <w:pPr>
        <w:jc w:val="left"/>
        <w:rPr>
          <w:sz w:val="24"/>
          <w:szCs w:val="24"/>
        </w:rPr>
      </w:pPr>
    </w:p>
    <w:p w14:paraId="3A6F9EED" w14:textId="77777777" w:rsidR="00A43A9F" w:rsidRPr="00965CEA" w:rsidRDefault="00A43A9F" w:rsidP="00A43A9F">
      <w:pPr>
        <w:jc w:val="left"/>
      </w:pPr>
      <w:r w:rsidRPr="004D63E9">
        <w:rPr>
          <w:u w:val="single"/>
        </w:rPr>
        <w:t>Attendees</w:t>
      </w:r>
      <w:r w:rsidRPr="004D63E9">
        <w:t>:</w:t>
      </w:r>
    </w:p>
    <w:p w14:paraId="3A6F9EEE" w14:textId="5BF2AEF6" w:rsidR="00311900" w:rsidRPr="00965CEA" w:rsidRDefault="00636730" w:rsidP="00A43A9F">
      <w:pPr>
        <w:jc w:val="left"/>
      </w:pPr>
      <w:r>
        <w:t xml:space="preserve">Shawn Bell, </w:t>
      </w:r>
      <w:r w:rsidR="00D25E18">
        <w:t xml:space="preserve">Justin Benfield, </w:t>
      </w:r>
      <w:r w:rsidR="00603D86">
        <w:t>Stan Bryson</w:t>
      </w:r>
      <w:r w:rsidR="00B1226D">
        <w:t>,</w:t>
      </w:r>
      <w:r w:rsidR="00603D86">
        <w:t xml:space="preserve"> </w:t>
      </w:r>
      <w:r w:rsidR="00245819">
        <w:t xml:space="preserve">Jon Caime, </w:t>
      </w:r>
      <w:r w:rsidR="000D3785">
        <w:t>Jeff Field</w:t>
      </w:r>
      <w:r w:rsidR="004D63E9">
        <w:t xml:space="preserve">, </w:t>
      </w:r>
      <w:r w:rsidR="00D25E18">
        <w:t>Amanda Munyan, David O’Shields</w:t>
      </w:r>
      <w:r w:rsidR="00C25B14">
        <w:t xml:space="preserve">, </w:t>
      </w:r>
      <w:r w:rsidR="000D3785">
        <w:t>David Pitts,</w:t>
      </w:r>
      <w:r w:rsidR="00C25B14">
        <w:t xml:space="preserve"> </w:t>
      </w:r>
      <w:r w:rsidR="00D25E18">
        <w:t xml:space="preserve">Rodney Smith, </w:t>
      </w:r>
      <w:r>
        <w:t xml:space="preserve">Mayor John Stankus, </w:t>
      </w:r>
      <w:r w:rsidR="005D5869">
        <w:t>Dale Satterfield</w:t>
      </w:r>
      <w:r w:rsidR="004D63E9">
        <w:t xml:space="preserve">, </w:t>
      </w:r>
      <w:r w:rsidR="00D25E18">
        <w:t xml:space="preserve">Steve West, </w:t>
      </w:r>
      <w:r>
        <w:t xml:space="preserve">John Young, </w:t>
      </w:r>
      <w:r w:rsidR="00C25B14">
        <w:t>and Collie Lehn</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59EED4EA" w:rsidR="00311900" w:rsidRPr="00965CEA" w:rsidRDefault="00636730" w:rsidP="00A43A9F">
      <w:pPr>
        <w:jc w:val="left"/>
      </w:pPr>
      <w:r>
        <w:t>Sam Leaman</w:t>
      </w:r>
      <w:r w:rsidR="004D63E9">
        <w:t xml:space="preserve"> (U</w:t>
      </w:r>
      <w:r>
        <w:t>pper Savannah COG</w:t>
      </w:r>
      <w:r w:rsidR="004D63E9">
        <w:t>)</w:t>
      </w:r>
      <w:r>
        <w:t>, Whitney Robertson (United Way)</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523E96F9" w:rsidR="00AF33F2" w:rsidRPr="00965CEA" w:rsidRDefault="00B1226D" w:rsidP="00A43A9F">
      <w:pPr>
        <w:jc w:val="left"/>
      </w:pPr>
      <w:r>
        <w:t>Jon Coleman,</w:t>
      </w:r>
      <w:r w:rsidR="00566078" w:rsidRPr="00965CEA">
        <w:t xml:space="preserve"> </w:t>
      </w:r>
      <w:r>
        <w:t>Lynn Finley,</w:t>
      </w:r>
      <w:r w:rsidR="00566078" w:rsidRPr="00965CEA">
        <w:t xml:space="preserve"> Sandy Cruickshanks</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6158F03B" w:rsidR="00782994" w:rsidRPr="00965CEA" w:rsidRDefault="00245819" w:rsidP="006F2623">
      <w:pPr>
        <w:jc w:val="left"/>
      </w:pPr>
      <w:r>
        <w:t>Billy Dunlap</w:t>
      </w:r>
      <w:r w:rsidR="00C02228">
        <w:t xml:space="preserve"> (goLaurens.com</w:t>
      </w:r>
      <w:r w:rsidR="00603D86">
        <w:t>)</w:t>
      </w:r>
      <w:r w:rsidR="004D63E9">
        <w:t xml:space="preserve">, </w:t>
      </w:r>
      <w:r w:rsidR="00636730">
        <w:t>Emil Finley</w:t>
      </w:r>
      <w:r w:rsidR="00D25E18">
        <w:t xml:space="preserve"> (</w:t>
      </w:r>
      <w:r w:rsidR="00636730">
        <w:t>WLBG</w:t>
      </w:r>
      <w:r w:rsidR="004D63E9">
        <w:t>)</w:t>
      </w:r>
      <w:r w:rsidR="005D5869">
        <w:t>, Vic MacDonald (Chronicle)</w:t>
      </w:r>
    </w:p>
    <w:p w14:paraId="3A6F9EF8" w14:textId="77777777" w:rsidR="000C3D91" w:rsidRPr="00965CEA" w:rsidRDefault="000C3D91" w:rsidP="0020577E">
      <w:pPr>
        <w:jc w:val="left"/>
        <w:rPr>
          <w:i/>
        </w:rPr>
      </w:pPr>
    </w:p>
    <w:p w14:paraId="3A6F9EF9" w14:textId="7486CB85" w:rsidR="00E72201" w:rsidRPr="00965CEA" w:rsidRDefault="00E72201" w:rsidP="00E72201">
      <w:pPr>
        <w:jc w:val="left"/>
      </w:pPr>
      <w:r w:rsidRPr="00965CEA">
        <w:t xml:space="preserve">Chairman </w:t>
      </w:r>
      <w:r w:rsidR="00C25B14">
        <w:t>Field</w:t>
      </w:r>
      <w:r w:rsidRPr="00965CEA">
        <w:t xml:space="preserve"> called the meeting to order at </w:t>
      </w:r>
      <w:r w:rsidR="00636730">
        <w:t>11:59</w:t>
      </w:r>
      <w:r w:rsidR="0097095F" w:rsidRPr="00965CEA">
        <w:t xml:space="preserve"> </w:t>
      </w:r>
      <w:r w:rsidR="00EC6129" w:rsidRPr="00965CEA">
        <w:t>and gave the invocation.</w:t>
      </w:r>
      <w:r w:rsidR="00A529F3" w:rsidRPr="00965CEA">
        <w:t xml:space="preserve"> </w:t>
      </w:r>
      <w:r w:rsidR="003F4B99" w:rsidRPr="00965CEA">
        <w:t xml:space="preserve"> </w:t>
      </w:r>
      <w:r w:rsidR="00873F41">
        <w:t xml:space="preserve">He also </w:t>
      </w:r>
      <w:r w:rsidR="00422ED1">
        <w:t xml:space="preserve">began by introducing Whitney Robertson as the new marketing manager who will be </w:t>
      </w:r>
      <w:r w:rsidR="00217C05">
        <w:t>joining the LCDC staff</w:t>
      </w:r>
      <w:r w:rsidR="00422ED1">
        <w:t xml:space="preserve"> in December.</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16F7383C" w:rsidR="00F0534A" w:rsidRPr="00965CEA" w:rsidRDefault="00F0534A" w:rsidP="00F0534A">
      <w:pPr>
        <w:jc w:val="left"/>
      </w:pPr>
      <w:r>
        <w:t xml:space="preserve">Chairman </w:t>
      </w:r>
      <w:r w:rsidR="00C25B14">
        <w:t>Field</w:t>
      </w:r>
      <w:r>
        <w:t xml:space="preserve"> </w:t>
      </w:r>
      <w:r w:rsidRPr="00965CEA">
        <w:t xml:space="preserve">asked the Board for a motion to approve the meeting’s agenda.  </w:t>
      </w:r>
      <w:r w:rsidR="00636730">
        <w:t>Stan Bryson</w:t>
      </w:r>
      <w:r w:rsidR="00D25E18">
        <w:t xml:space="preserve"> </w:t>
      </w:r>
      <w:r w:rsidRPr="00965CEA">
        <w:t xml:space="preserve">made the motion to approve and </w:t>
      </w:r>
      <w:r w:rsidR="00636730">
        <w:t>John Young</w:t>
      </w:r>
      <w:r w:rsidR="00D25E18" w:rsidRPr="00965CEA">
        <w:t xml:space="preserve"> </w:t>
      </w:r>
      <w:r w:rsidRPr="00965CEA">
        <w:t>seconded the motion.  The Board unanimously approved the agenda.</w:t>
      </w:r>
    </w:p>
    <w:p w14:paraId="7BED5FEC" w14:textId="77777777" w:rsidR="00F0534A" w:rsidRPr="00965CEA" w:rsidRDefault="00F0534A" w:rsidP="00F0534A">
      <w:pPr>
        <w:jc w:val="left"/>
      </w:pPr>
    </w:p>
    <w:p w14:paraId="5C85D565" w14:textId="3ADCEACA" w:rsidR="00F0534A" w:rsidRDefault="00F0534A" w:rsidP="00F0534A">
      <w:pPr>
        <w:jc w:val="left"/>
      </w:pPr>
      <w:r w:rsidRPr="00965CEA">
        <w:t xml:space="preserve">Chairman </w:t>
      </w:r>
      <w:r w:rsidR="00C25B14">
        <w:t>Field</w:t>
      </w:r>
      <w:r w:rsidRPr="00965CEA">
        <w:t xml:space="preserve"> then asked the Board for a motion to approve the minutes from the </w:t>
      </w:r>
      <w:r w:rsidR="00636730">
        <w:t>9/19</w:t>
      </w:r>
      <w:r w:rsidR="004D63E9">
        <w:t>/17</w:t>
      </w:r>
      <w:r w:rsidRPr="00965CEA">
        <w:t xml:space="preserve"> meeting.  </w:t>
      </w:r>
      <w:r w:rsidR="00636730">
        <w:t>Dale Satterfield</w:t>
      </w:r>
      <w:r w:rsidR="000D3785">
        <w:t xml:space="preserve"> </w:t>
      </w:r>
      <w:r w:rsidRPr="00965CEA">
        <w:t xml:space="preserve">made the motion to approve the minutes as presented and </w:t>
      </w:r>
      <w:r w:rsidR="00636730">
        <w:t>Stan Bryson</w:t>
      </w:r>
      <w:r w:rsidR="000D3785" w:rsidRPr="00965CEA">
        <w:t xml:space="preserve"> </w:t>
      </w:r>
      <w:r w:rsidRPr="00965CEA">
        <w:t>seconded the motion.  The Board unanimously approved the minutes.</w:t>
      </w:r>
    </w:p>
    <w:p w14:paraId="424D72F2" w14:textId="77777777" w:rsidR="00F0534A" w:rsidRPr="00965CEA" w:rsidRDefault="00F0534A" w:rsidP="00F0534A">
      <w:pPr>
        <w:jc w:val="left"/>
      </w:pPr>
    </w:p>
    <w:p w14:paraId="36200C1D" w14:textId="01ACA8F6" w:rsidR="00F0534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636730">
        <w:t>September and October</w:t>
      </w:r>
      <w:r w:rsidR="00C25B14">
        <w:t xml:space="preserve"> 2017</w:t>
      </w:r>
      <w:r w:rsidR="008B0525" w:rsidRPr="00965CEA">
        <w:t>.</w:t>
      </w:r>
      <w:r w:rsidR="009D5485" w:rsidRPr="00965CEA">
        <w:t xml:space="preserve"> </w:t>
      </w:r>
      <w:r w:rsidR="008B0525" w:rsidRPr="00965CEA">
        <w:t xml:space="preserve"> </w:t>
      </w:r>
      <w:r w:rsidR="000D3785">
        <w:t>T</w:t>
      </w:r>
      <w:r w:rsidR="00FC15FC">
        <w:t xml:space="preserve">he </w:t>
      </w:r>
      <w:r w:rsidR="005C6F90" w:rsidRPr="00965CEA">
        <w:t>financials were accepted as information</w:t>
      </w:r>
      <w:r w:rsidR="00900A6C" w:rsidRPr="00965CEA">
        <w:t xml:space="preserve"> only</w:t>
      </w:r>
      <w:r w:rsidR="005C6F90" w:rsidRPr="00965CEA">
        <w:t>.</w:t>
      </w:r>
      <w:r w:rsidR="00C06C3E" w:rsidRPr="00965CEA">
        <w:t xml:space="preserve">  </w:t>
      </w:r>
    </w:p>
    <w:p w14:paraId="2FA4F573" w14:textId="77777777" w:rsidR="00870BA8" w:rsidRDefault="00870BA8" w:rsidP="005C6F90">
      <w:pPr>
        <w:jc w:val="left"/>
      </w:pPr>
    </w:p>
    <w:p w14:paraId="3A6F9F03" w14:textId="6086128E" w:rsidR="00AF1D5B" w:rsidRPr="00965CEA" w:rsidRDefault="00F42984" w:rsidP="00AF1D5B">
      <w:pPr>
        <w:jc w:val="left"/>
      </w:pPr>
      <w:r w:rsidRPr="00924BE3">
        <w:rPr>
          <w:i/>
          <w:u w:val="single"/>
        </w:rPr>
        <w:t>Executive Director’s Report</w:t>
      </w:r>
      <w:r w:rsidR="00AF1D5B" w:rsidRPr="00924BE3">
        <w:rPr>
          <w:i/>
          <w:u w:val="single"/>
        </w:rPr>
        <w:t xml:space="preserve"> – </w:t>
      </w:r>
      <w:r w:rsidR="00B1226D" w:rsidRPr="00924BE3">
        <w:rPr>
          <w:i/>
          <w:u w:val="single"/>
        </w:rPr>
        <w:t>Jon</w:t>
      </w:r>
      <w:r w:rsidR="0049513E" w:rsidRPr="00924BE3">
        <w:rPr>
          <w:i/>
          <w:u w:val="single"/>
        </w:rPr>
        <w:t>athan</w:t>
      </w:r>
      <w:r w:rsidR="00B1226D" w:rsidRPr="00924BE3">
        <w:rPr>
          <w:i/>
          <w:u w:val="single"/>
        </w:rPr>
        <w:t xml:space="preserve"> Coleman</w:t>
      </w:r>
    </w:p>
    <w:p w14:paraId="2D2E0407" w14:textId="77777777" w:rsidR="00466AD0" w:rsidRDefault="00522144" w:rsidP="00F41475">
      <w:pPr>
        <w:pStyle w:val="ListParagraph"/>
        <w:numPr>
          <w:ilvl w:val="0"/>
          <w:numId w:val="40"/>
        </w:numPr>
        <w:jc w:val="left"/>
      </w:pPr>
      <w:r>
        <w:t xml:space="preserve">Lynn Finley </w:t>
      </w:r>
      <w:r w:rsidR="00325FBC">
        <w:t>provided updates on several initiatives involving existing industry.</w:t>
      </w:r>
      <w:r w:rsidR="009E5ABC">
        <w:t xml:space="preserve">  </w:t>
      </w:r>
    </w:p>
    <w:p w14:paraId="134AE933" w14:textId="5696BD1E" w:rsidR="00325FBC" w:rsidRDefault="009E5ABC" w:rsidP="00466AD0">
      <w:pPr>
        <w:pStyle w:val="ListParagraph"/>
        <w:numPr>
          <w:ilvl w:val="1"/>
          <w:numId w:val="40"/>
        </w:numPr>
        <w:jc w:val="left"/>
      </w:pPr>
      <w:r>
        <w:t xml:space="preserve">The most recent Business &amp; Education Partnership meeting was held </w:t>
      </w:r>
      <w:r w:rsidR="0007382D">
        <w:t>in September and was hosted at Piedmont Tech’s CAM Center.</w:t>
      </w:r>
      <w:r w:rsidR="00A33666">
        <w:t xml:space="preserve">  Workforce and workforce development continues to be top topics of conversation for our industry leaders.  From this meeting, suggestions were made to consider offering the SC Manufacturing Certificate at the high school level.  The district representatives were open to exploring this offering and have go</w:t>
      </w:r>
      <w:r w:rsidR="00467E93">
        <w:t>ne</w:t>
      </w:r>
      <w:r w:rsidR="00A33666">
        <w:t xml:space="preserve"> back to their teams to see how to make it work. Right now we are optimistic that approximately 20 to 40 students will be able to begin this course either over the summer or in the fall of 2018.</w:t>
      </w:r>
    </w:p>
    <w:p w14:paraId="57217E1A" w14:textId="0A9AECA5" w:rsidR="004228B1" w:rsidRDefault="004228B1" w:rsidP="004228B1">
      <w:pPr>
        <w:pStyle w:val="ListParagraph"/>
        <w:numPr>
          <w:ilvl w:val="1"/>
          <w:numId w:val="40"/>
        </w:numPr>
        <w:jc w:val="left"/>
      </w:pPr>
      <w:r>
        <w:t>October 6 was National Manufactur</w:t>
      </w:r>
      <w:r w:rsidR="000861E3">
        <w:t>ing</w:t>
      </w:r>
      <w:r>
        <w:t xml:space="preserve"> Day and we had several</w:t>
      </w:r>
      <w:r w:rsidR="00466AD0">
        <w:t xml:space="preserve"> industries open for student tours.  Mogul SC in Gray Court toured approximately 80 high school and 100 middle school students.  Teknor Apex in Fountain Inn toured 20 high school students</w:t>
      </w:r>
      <w:r w:rsidR="00310271">
        <w:t>.  Fukoku was also available if there had been additional students.</w:t>
      </w:r>
    </w:p>
    <w:p w14:paraId="08F0C34B" w14:textId="6D4166E8" w:rsidR="008F42FB" w:rsidRDefault="00310271" w:rsidP="008F42FB">
      <w:pPr>
        <w:pStyle w:val="ListParagraph"/>
        <w:numPr>
          <w:ilvl w:val="1"/>
          <w:numId w:val="40"/>
        </w:numPr>
        <w:jc w:val="left"/>
      </w:pPr>
      <w:r>
        <w:t xml:space="preserve">There was a local job fair on October 26 at PTC Higher Ed Center.  </w:t>
      </w:r>
      <w:r w:rsidR="00D8315B">
        <w:t>LCDC</w:t>
      </w:r>
      <w:r>
        <w:t xml:space="preserve"> partnered with SC Works and PTC</w:t>
      </w:r>
      <w:r w:rsidR="008F42FB">
        <w:t xml:space="preserve">.  Approximately 30 Laurens County companies participated and at least </w:t>
      </w:r>
      <w:r w:rsidR="0032392F">
        <w:t>250 job seekers.  Planning has already begun for the annual spring high school graduate job fair in partnership with the Chamber and SC DOC Regional Workforce</w:t>
      </w:r>
      <w:r w:rsidR="007923EE">
        <w:t xml:space="preserve"> Coordinator</w:t>
      </w:r>
      <w:r w:rsidR="0032392F">
        <w:t>.</w:t>
      </w:r>
    </w:p>
    <w:p w14:paraId="51525E38" w14:textId="752BD1C0" w:rsidR="008C5E2A" w:rsidRDefault="008C5E2A" w:rsidP="008F42FB">
      <w:pPr>
        <w:pStyle w:val="ListParagraph"/>
        <w:numPr>
          <w:ilvl w:val="1"/>
          <w:numId w:val="40"/>
        </w:numPr>
        <w:jc w:val="left"/>
      </w:pPr>
      <w:r>
        <w:t>The 2017 wage survey was recently sent to all local industr</w:t>
      </w:r>
      <w:r w:rsidR="00D47C00">
        <w:t>ies to collect data.  The results should be ready to share by mid-December.</w:t>
      </w:r>
    </w:p>
    <w:p w14:paraId="04C6BA69" w14:textId="1AE2B575" w:rsidR="00F11AF9" w:rsidRDefault="00741121" w:rsidP="00F11AF9">
      <w:pPr>
        <w:pStyle w:val="ListParagraph"/>
        <w:numPr>
          <w:ilvl w:val="0"/>
          <w:numId w:val="40"/>
        </w:numPr>
        <w:jc w:val="left"/>
      </w:pPr>
      <w:r>
        <w:lastRenderedPageBreak/>
        <w:t>In late October, the Upstate Alliance hosted an inbound site selectors event.</w:t>
      </w:r>
      <w:r w:rsidR="00410C43">
        <w:t xml:space="preserve">  There were nine participants from outside the state</w:t>
      </w:r>
      <w:r w:rsidR="00B93534">
        <w:t xml:space="preserve">.  </w:t>
      </w:r>
      <w:r w:rsidR="0088240A">
        <w:t xml:space="preserve">They were divided into small groups and </w:t>
      </w:r>
      <w:r w:rsidR="009D11B9">
        <w:t xml:space="preserve">Laurens County </w:t>
      </w:r>
      <w:r w:rsidR="0088240A">
        <w:t xml:space="preserve">hosted </w:t>
      </w:r>
      <w:r w:rsidR="009D11B9">
        <w:t>one group at ZF.</w:t>
      </w:r>
      <w:r w:rsidR="00492902">
        <w:t xml:space="preserve">  </w:t>
      </w:r>
      <w:r w:rsidR="001B34D5">
        <w:t>Other events attended by staff was t</w:t>
      </w:r>
      <w:r w:rsidR="00492902">
        <w:t>he SCEDA mid-year meeting</w:t>
      </w:r>
      <w:r w:rsidR="00502AFB">
        <w:t xml:space="preserve"> </w:t>
      </w:r>
      <w:r w:rsidR="001B34D5">
        <w:t xml:space="preserve">which </w:t>
      </w:r>
      <w:r w:rsidR="00502AFB">
        <w:t xml:space="preserve">was </w:t>
      </w:r>
      <w:r w:rsidR="00BC63CB">
        <w:t>held in Greenville in October</w:t>
      </w:r>
      <w:r w:rsidR="0064719F">
        <w:t xml:space="preserve"> and</w:t>
      </w:r>
      <w:r w:rsidR="001B34D5">
        <w:t xml:space="preserve"> </w:t>
      </w:r>
      <w:r w:rsidR="00EB23BE">
        <w:t>the annual</w:t>
      </w:r>
      <w:r w:rsidR="001B34D5">
        <w:t xml:space="preserve"> two</w:t>
      </w:r>
      <w:r w:rsidR="00EB23BE">
        <w:t>-</w:t>
      </w:r>
      <w:r w:rsidR="001B34D5">
        <w:t xml:space="preserve">day workshop </w:t>
      </w:r>
      <w:r w:rsidR="00EB23BE">
        <w:t>presented by the SC DOC</w:t>
      </w:r>
      <w:r w:rsidR="00E26A39">
        <w:t>.</w:t>
      </w:r>
    </w:p>
    <w:p w14:paraId="37698ED5" w14:textId="2534D416" w:rsidR="00F11AF9" w:rsidRDefault="00131F75" w:rsidP="00F11AF9">
      <w:pPr>
        <w:pStyle w:val="ListParagraph"/>
        <w:numPr>
          <w:ilvl w:val="0"/>
          <w:numId w:val="40"/>
        </w:numPr>
        <w:jc w:val="left"/>
      </w:pPr>
      <w:r>
        <w:t>Mr. Coleman participated in a</w:t>
      </w:r>
      <w:r w:rsidR="006F312E">
        <w:t>n overseas marketing trip with Upstate Alliance to Ireland</w:t>
      </w:r>
      <w:r w:rsidR="009D1821">
        <w:t xml:space="preserve"> in early November</w:t>
      </w:r>
      <w:r w:rsidR="006F312E">
        <w:t>.</w:t>
      </w:r>
      <w:r w:rsidR="009D1821">
        <w:t xml:space="preserve">  </w:t>
      </w:r>
      <w:r w:rsidR="00EB7A02">
        <w:t>They had 14 visits set up with different companies.</w:t>
      </w:r>
      <w:r w:rsidR="00BE626A">
        <w:t xml:space="preserve">  Since Brexit, Ireland is the fastest growing economy in Europe</w:t>
      </w:r>
      <w:r w:rsidR="000264A3">
        <w:t xml:space="preserve"> </w:t>
      </w:r>
      <w:r w:rsidR="00962C88">
        <w:t>(12</w:t>
      </w:r>
      <w:r w:rsidR="005A6F44">
        <w:t>.5</w:t>
      </w:r>
      <w:r w:rsidR="00962C88">
        <w:t xml:space="preserve">% corporate income tax rate) </w:t>
      </w:r>
      <w:r w:rsidR="000264A3">
        <w:t>and</w:t>
      </w:r>
      <w:r w:rsidR="0035197C">
        <w:t xml:space="preserve"> the last English speaking country </w:t>
      </w:r>
      <w:r w:rsidR="00200D61">
        <w:t>in the European Union</w:t>
      </w:r>
      <w:r w:rsidR="000264A3">
        <w:t>.  Also</w:t>
      </w:r>
      <w:r w:rsidR="00317641">
        <w:t>,</w:t>
      </w:r>
      <w:r w:rsidR="000264A3">
        <w:t xml:space="preserve"> being very similar i</w:t>
      </w:r>
      <w:r w:rsidR="00A22023">
        <w:t>n</w:t>
      </w:r>
      <w:r w:rsidR="000264A3">
        <w:t xml:space="preserve"> size geographically</w:t>
      </w:r>
      <w:r w:rsidR="006D087C">
        <w:t xml:space="preserve"> and in</w:t>
      </w:r>
      <w:r w:rsidR="0091612C">
        <w:t xml:space="preserve"> population,</w:t>
      </w:r>
      <w:r w:rsidR="00200D61">
        <w:t xml:space="preserve"> there is a lot of synergy between</w:t>
      </w:r>
      <w:r w:rsidR="000264A3">
        <w:t xml:space="preserve"> South Carolina and Ireland.</w:t>
      </w:r>
      <w:r w:rsidR="006D087C">
        <w:t xml:space="preserve">  It is a very good landing spot for US companies wishing to enter the E</w:t>
      </w:r>
      <w:r w:rsidR="003E432F">
        <w:t>uropean</w:t>
      </w:r>
      <w:r w:rsidR="006D087C">
        <w:t xml:space="preserve"> market and </w:t>
      </w:r>
      <w:r w:rsidR="003E432F">
        <w:t xml:space="preserve">SC becomes a good landing spot for Irish companies wishing </w:t>
      </w:r>
      <w:r w:rsidR="00E438A7">
        <w:t>venture into the American market.</w:t>
      </w:r>
    </w:p>
    <w:p w14:paraId="4E9A48E9" w14:textId="51A08C1B" w:rsidR="00317641" w:rsidRDefault="001B6996" w:rsidP="00F11AF9">
      <w:pPr>
        <w:pStyle w:val="ListParagraph"/>
        <w:numPr>
          <w:ilvl w:val="0"/>
          <w:numId w:val="40"/>
        </w:numPr>
        <w:jc w:val="left"/>
      </w:pPr>
      <w:r>
        <w:t>In early December</w:t>
      </w:r>
      <w:r w:rsidR="00CB79D4">
        <w:t>, will be attending Consultant Conne</w:t>
      </w:r>
      <w:r>
        <w:t>ct</w:t>
      </w:r>
      <w:r w:rsidR="00CB79D4">
        <w:t xml:space="preserve"> with Upstate Alliance in New Orleans.</w:t>
      </w:r>
      <w:r w:rsidR="00761AEA">
        <w:t xml:space="preserve">  It’s</w:t>
      </w:r>
      <w:r w:rsidR="004C31EA">
        <w:t xml:space="preserve"> a two-day event with</w:t>
      </w:r>
      <w:r w:rsidR="00761AEA">
        <w:t xml:space="preserve"> 24 site selection people from across the US.</w:t>
      </w:r>
    </w:p>
    <w:p w14:paraId="528A984B" w14:textId="013D00F9" w:rsidR="004B720B" w:rsidRDefault="00CF0142" w:rsidP="00F11AF9">
      <w:pPr>
        <w:pStyle w:val="ListParagraph"/>
        <w:numPr>
          <w:ilvl w:val="0"/>
          <w:numId w:val="40"/>
        </w:numPr>
        <w:jc w:val="left"/>
      </w:pPr>
      <w:r>
        <w:t xml:space="preserve">Chairman Field added </w:t>
      </w:r>
      <w:r w:rsidR="001862A2">
        <w:t xml:space="preserve">that </w:t>
      </w:r>
      <w:r w:rsidR="005C5715">
        <w:t>as a follow-up from the presentation at</w:t>
      </w:r>
      <w:r w:rsidR="00AB4551">
        <w:t xml:space="preserve"> the</w:t>
      </w:r>
      <w:r w:rsidR="005C5715">
        <w:t xml:space="preserve"> last meeting by Piedmont Tech and USC-Union at Laurens on the Future Scholarship that we </w:t>
      </w:r>
      <w:r w:rsidR="00AB4551">
        <w:t xml:space="preserve">want to make sure that our students know we </w:t>
      </w:r>
      <w:r w:rsidR="005C5715">
        <w:t xml:space="preserve">are committed to </w:t>
      </w:r>
      <w:r w:rsidR="00944B19">
        <w:t>funding</w:t>
      </w:r>
      <w:r w:rsidR="005C5715">
        <w:t xml:space="preserve"> the</w:t>
      </w:r>
      <w:r w:rsidR="00944B19">
        <w:t>m through the remainder of this year.  Financial support is need</w:t>
      </w:r>
      <w:r w:rsidR="003521C0">
        <w:t>ed</w:t>
      </w:r>
      <w:r w:rsidR="00944B19">
        <w:t xml:space="preserve"> and </w:t>
      </w:r>
      <w:r w:rsidR="005E0ED9">
        <w:t>the committee is looking forward to partnering with County Council a</w:t>
      </w:r>
      <w:r w:rsidR="005B1AC3">
        <w:t>t some level but there is also a grassroots effort that has been successful</w:t>
      </w:r>
      <w:r w:rsidR="00651939">
        <w:t xml:space="preserve">.  The Cities of Clinton and Laurens have been supporters </w:t>
      </w:r>
      <w:r w:rsidR="00B10CFD">
        <w:t xml:space="preserve">along with multiple companies and local individuals.  </w:t>
      </w:r>
      <w:r w:rsidR="002410B5">
        <w:t xml:space="preserve">For anyone who would like to get involved or provide support there is a consortium of the LCDC, Chamber, PTC, USC-Union and </w:t>
      </w:r>
      <w:r w:rsidR="00997A0E">
        <w:t xml:space="preserve">the Community Foundation </w:t>
      </w:r>
      <w:r w:rsidR="00BA04DB">
        <w:t>working together to make the Future Scholarship successful.  For donation opportunit</w:t>
      </w:r>
      <w:r w:rsidR="00CE004C">
        <w:t>ies</w:t>
      </w:r>
      <w:r w:rsidR="00BA04DB">
        <w:t>, please speak with the Chamber of Commerce.</w:t>
      </w:r>
    </w:p>
    <w:p w14:paraId="6785BA21" w14:textId="77777777" w:rsidR="00B334F2" w:rsidRDefault="004B720B" w:rsidP="00F11AF9">
      <w:pPr>
        <w:pStyle w:val="ListParagraph"/>
        <w:numPr>
          <w:ilvl w:val="0"/>
          <w:numId w:val="40"/>
        </w:numPr>
        <w:jc w:val="left"/>
      </w:pPr>
      <w:r>
        <w:t>RFIs to date – 59</w:t>
      </w:r>
      <w:r w:rsidR="00A86C3F">
        <w:t xml:space="preserve">: </w:t>
      </w:r>
    </w:p>
    <w:p w14:paraId="172BC03A" w14:textId="0EDE9236" w:rsidR="004C31EA" w:rsidRDefault="00B334F2" w:rsidP="00B334F2">
      <w:pPr>
        <w:pStyle w:val="ListParagraph"/>
        <w:numPr>
          <w:ilvl w:val="1"/>
          <w:numId w:val="40"/>
        </w:numPr>
        <w:jc w:val="left"/>
      </w:pPr>
      <w:r w:rsidRPr="0042430E">
        <w:rPr>
          <w:u w:val="single"/>
        </w:rPr>
        <w:t>Project size</w:t>
      </w:r>
      <w:r>
        <w:t xml:space="preserve">:  </w:t>
      </w:r>
      <w:r w:rsidR="00A86C3F">
        <w:t>34% are</w:t>
      </w:r>
      <w:r w:rsidR="0059283C">
        <w:t xml:space="preserve"> $0 to $10 million projects / 10% are $</w:t>
      </w:r>
      <w:r w:rsidR="00452EB8">
        <w:t xml:space="preserve">10 to $25 million projects / 7% are $25 to $50 million projects / </w:t>
      </w:r>
      <w:r w:rsidR="00984091">
        <w:t>22% are $50 to $100 million projects / 10% are $100 to $</w:t>
      </w:r>
      <w:r w:rsidR="00FB32AB">
        <w:t xml:space="preserve">200 million projects / 17% are $200+ </w:t>
      </w:r>
      <w:r w:rsidR="006E15A1">
        <w:t>million projects</w:t>
      </w:r>
    </w:p>
    <w:p w14:paraId="4AFC6215" w14:textId="5108DC73" w:rsidR="00B334F2" w:rsidRDefault="00B334F2" w:rsidP="00B334F2">
      <w:pPr>
        <w:pStyle w:val="ListParagraph"/>
        <w:numPr>
          <w:ilvl w:val="1"/>
          <w:numId w:val="40"/>
        </w:numPr>
        <w:jc w:val="left"/>
      </w:pPr>
      <w:r w:rsidRPr="0042430E">
        <w:rPr>
          <w:u w:val="single"/>
        </w:rPr>
        <w:t>Job creation</w:t>
      </w:r>
      <w:r>
        <w:t xml:space="preserve">:  </w:t>
      </w:r>
      <w:r w:rsidR="006A109E">
        <w:t xml:space="preserve">21% is 0 to 50 jobs / 23% is 50 to 100 jobs / </w:t>
      </w:r>
      <w:r w:rsidR="003150FE">
        <w:t>6% is 100 to 150 jobs / 13% is 150 to 250</w:t>
      </w:r>
      <w:r w:rsidR="00084643">
        <w:t xml:space="preserve"> jobs</w:t>
      </w:r>
      <w:r w:rsidR="003150FE">
        <w:t xml:space="preserve"> / </w:t>
      </w:r>
      <w:r w:rsidR="00084643">
        <w:t>13% is 250 to 500 jobs / 23% is 500+ jobs</w:t>
      </w:r>
    </w:p>
    <w:p w14:paraId="5BFE0CA1" w14:textId="605B6733" w:rsidR="00F43D6A" w:rsidRDefault="00F43D6A" w:rsidP="00B334F2">
      <w:pPr>
        <w:pStyle w:val="ListParagraph"/>
        <w:numPr>
          <w:ilvl w:val="1"/>
          <w:numId w:val="40"/>
        </w:numPr>
        <w:jc w:val="left"/>
      </w:pPr>
      <w:r w:rsidRPr="0042430E">
        <w:rPr>
          <w:u w:val="single"/>
        </w:rPr>
        <w:t>Building size</w:t>
      </w:r>
      <w:r>
        <w:t>:  26% n</w:t>
      </w:r>
      <w:r w:rsidR="0000253A">
        <w:t xml:space="preserve">eeded 0 to 50,000 sq. ft. / 28% needed 50,000 to </w:t>
      </w:r>
      <w:r w:rsidR="00675FF6">
        <w:t xml:space="preserve">100,000 sq. ft. / 8% needed 100,000 to 150,000 sq. ft. / </w:t>
      </w:r>
      <w:r w:rsidR="00751D3B">
        <w:t xml:space="preserve">5% needed 150,000 to 200,000 </w:t>
      </w:r>
      <w:r w:rsidR="00A61A54">
        <w:t xml:space="preserve">sq. ft. </w:t>
      </w:r>
      <w:r w:rsidR="00751D3B">
        <w:t>/ 8% needed 200,000 to 300,000</w:t>
      </w:r>
      <w:r w:rsidR="00A61A54">
        <w:t xml:space="preserve"> sq. ft. / 26% needed 300,000+ sq. ft.</w:t>
      </w:r>
    </w:p>
    <w:p w14:paraId="4F6C5660" w14:textId="77777777" w:rsidR="00F30CF3" w:rsidRDefault="00EF4F23" w:rsidP="00EF4F23">
      <w:pPr>
        <w:pStyle w:val="ListParagraph"/>
        <w:numPr>
          <w:ilvl w:val="0"/>
          <w:numId w:val="40"/>
        </w:numPr>
        <w:jc w:val="left"/>
      </w:pPr>
      <w:r>
        <w:t>Announced projects:</w:t>
      </w:r>
      <w:r w:rsidR="00A33DBB">
        <w:t xml:space="preserve"> </w:t>
      </w:r>
      <w:r>
        <w:t xml:space="preserve"> </w:t>
      </w:r>
    </w:p>
    <w:p w14:paraId="2D93040B" w14:textId="0A3A8A9A" w:rsidR="00C37215" w:rsidRDefault="00A33DBB" w:rsidP="00F30CF3">
      <w:pPr>
        <w:pStyle w:val="ListParagraph"/>
        <w:numPr>
          <w:ilvl w:val="1"/>
          <w:numId w:val="40"/>
        </w:numPr>
        <w:jc w:val="left"/>
      </w:pPr>
      <w:r>
        <w:t>Job count – 122 vs. 195 in 2016</w:t>
      </w:r>
    </w:p>
    <w:p w14:paraId="02E3F4BD" w14:textId="77DF691C" w:rsidR="00F30CF3" w:rsidRDefault="00F30CF3" w:rsidP="00F30CF3">
      <w:pPr>
        <w:pStyle w:val="ListParagraph"/>
        <w:numPr>
          <w:ilvl w:val="1"/>
          <w:numId w:val="40"/>
        </w:numPr>
        <w:jc w:val="left"/>
      </w:pPr>
      <w:r>
        <w:t xml:space="preserve">Investment - </w:t>
      </w:r>
      <w:r w:rsidR="00951D61">
        <w:t>$128.9 million vs. $114.1 million in 2016</w:t>
      </w:r>
    </w:p>
    <w:p w14:paraId="590A3A4D" w14:textId="33375F3B" w:rsidR="004F3C33" w:rsidRDefault="00951D61" w:rsidP="00B35664">
      <w:pPr>
        <w:pStyle w:val="ListParagraph"/>
        <w:numPr>
          <w:ilvl w:val="0"/>
          <w:numId w:val="40"/>
        </w:numPr>
        <w:jc w:val="left"/>
      </w:pPr>
      <w:r>
        <w:t>FILOT Revenue</w:t>
      </w:r>
      <w:r w:rsidR="00B35664">
        <w:t xml:space="preserve"> – </w:t>
      </w:r>
      <w:r w:rsidR="00D00705">
        <w:t>10-year</w:t>
      </w:r>
      <w:r w:rsidR="00B35664">
        <w:t xml:space="preserve"> comparison:</w:t>
      </w:r>
    </w:p>
    <w:p w14:paraId="2897E5FD" w14:textId="07ACB78F" w:rsidR="00B35664" w:rsidRDefault="00B35664" w:rsidP="00B35664">
      <w:pPr>
        <w:pStyle w:val="ListParagraph"/>
        <w:numPr>
          <w:ilvl w:val="1"/>
          <w:numId w:val="40"/>
        </w:numPr>
        <w:jc w:val="left"/>
      </w:pPr>
      <w:r>
        <w:t xml:space="preserve">In 2007, gross FILOT revenue </w:t>
      </w:r>
      <w:r w:rsidR="004D6A50">
        <w:t xml:space="preserve">for the </w:t>
      </w:r>
      <w:r w:rsidR="00AB395A">
        <w:t>c</w:t>
      </w:r>
      <w:r w:rsidR="004D6A50">
        <w:t>ounty was at $3.3 million</w:t>
      </w:r>
    </w:p>
    <w:p w14:paraId="3F5A5B21" w14:textId="37C690E6" w:rsidR="009F6BD1" w:rsidRDefault="008E13BB" w:rsidP="009F6BD1">
      <w:pPr>
        <w:pStyle w:val="ListParagraph"/>
        <w:numPr>
          <w:ilvl w:val="1"/>
          <w:numId w:val="40"/>
        </w:numPr>
        <w:jc w:val="left"/>
      </w:pPr>
      <w:r>
        <w:t xml:space="preserve">To date in 2017, gross FILOT revenue for the </w:t>
      </w:r>
      <w:r w:rsidR="004B17D1">
        <w:t>c</w:t>
      </w:r>
      <w:r>
        <w:t>ounty is estimated at $9 million</w:t>
      </w:r>
    </w:p>
    <w:p w14:paraId="73A5ADBB" w14:textId="7D048185" w:rsidR="009F6BD1" w:rsidRDefault="009F6BD1" w:rsidP="009F6BD1">
      <w:pPr>
        <w:pStyle w:val="ListParagraph"/>
        <w:numPr>
          <w:ilvl w:val="0"/>
          <w:numId w:val="40"/>
        </w:numPr>
        <w:jc w:val="left"/>
      </w:pPr>
      <w:r>
        <w:t>Just released</w:t>
      </w:r>
      <w:r w:rsidR="003E0821">
        <w:t>, the</w:t>
      </w:r>
      <w:r>
        <w:t xml:space="preserve"> average wage rate for </w:t>
      </w:r>
      <w:r w:rsidR="004B17D1">
        <w:t xml:space="preserve">Laurens </w:t>
      </w:r>
      <w:r>
        <w:t xml:space="preserve">County </w:t>
      </w:r>
      <w:r w:rsidR="0010080D">
        <w:t xml:space="preserve">(which is used to determined incentives from the </w:t>
      </w:r>
      <w:r w:rsidR="00A55FAB">
        <w:t>State</w:t>
      </w:r>
      <w:r w:rsidR="004B17D1">
        <w:t>)</w:t>
      </w:r>
      <w:r w:rsidR="00A55FAB">
        <w:t xml:space="preserve"> went up $0.30 for 2017. </w:t>
      </w:r>
      <w:r w:rsidR="003F725C">
        <w:t>This m</w:t>
      </w:r>
      <w:r w:rsidR="00A55FAB">
        <w:t>oved from $15.</w:t>
      </w:r>
      <w:r w:rsidR="003E0821">
        <w:t>70 to $16.00 per hour.  $32,000 is the annual number.</w:t>
      </w:r>
    </w:p>
    <w:p w14:paraId="537A2283" w14:textId="2E201F4D" w:rsidR="003F725C" w:rsidRDefault="003F725C" w:rsidP="009F6BD1">
      <w:pPr>
        <w:pStyle w:val="ListParagraph"/>
        <w:numPr>
          <w:ilvl w:val="0"/>
          <w:numId w:val="40"/>
        </w:numPr>
        <w:jc w:val="left"/>
      </w:pPr>
      <w:r>
        <w:t xml:space="preserve">Unemployment – The most recent rate </w:t>
      </w:r>
      <w:r w:rsidR="00EB1E78">
        <w:t>released from the State</w:t>
      </w:r>
      <w:r w:rsidR="00124D22">
        <w:t xml:space="preserve"> for Laurens County</w:t>
      </w:r>
      <w:r w:rsidR="00EB1E78">
        <w:t xml:space="preserve"> in October is an average of 4.3%</w:t>
      </w:r>
      <w:r w:rsidR="008C3391">
        <w:t xml:space="preserve">.  </w:t>
      </w:r>
      <w:r w:rsidR="00030A1D">
        <w:t>T</w:t>
      </w:r>
      <w:r w:rsidR="008C3391">
        <w:t>he State’s rate is the lowest since 2001.</w:t>
      </w:r>
      <w:r w:rsidR="001F1794">
        <w:t xml:space="preserve">  Laurens County’s rate goes back further.  That is a good number but it is putting a huge strain on the </w:t>
      </w:r>
      <w:r w:rsidR="008C1F38">
        <w:t>workforce in the local industries.</w:t>
      </w:r>
    </w:p>
    <w:p w14:paraId="111737F5" w14:textId="77777777" w:rsidR="00425557" w:rsidRDefault="00425557" w:rsidP="00425557">
      <w:pPr>
        <w:pStyle w:val="ListParagraph"/>
        <w:jc w:val="left"/>
      </w:pPr>
    </w:p>
    <w:p w14:paraId="6F51A910" w14:textId="2CF94CF5" w:rsidR="00425557" w:rsidRPr="00425557" w:rsidRDefault="00887B97" w:rsidP="00425557">
      <w:pPr>
        <w:jc w:val="left"/>
        <w:rPr>
          <w:i/>
          <w:u w:val="single"/>
        </w:rPr>
      </w:pPr>
      <w:r>
        <w:rPr>
          <w:i/>
          <w:u w:val="single"/>
        </w:rPr>
        <w:t>SC PEBA Benefits update</w:t>
      </w:r>
      <w:r w:rsidR="00D53695">
        <w:rPr>
          <w:i/>
          <w:u w:val="single"/>
        </w:rPr>
        <w:t xml:space="preserve"> – </w:t>
      </w:r>
      <w:r w:rsidR="00D25E18" w:rsidRPr="00B37101">
        <w:rPr>
          <w:i/>
          <w:u w:val="single"/>
        </w:rPr>
        <w:t>Jonathan Coleman</w:t>
      </w:r>
    </w:p>
    <w:p w14:paraId="44882386" w14:textId="3F0B1A42" w:rsidR="00D53695" w:rsidRDefault="008E72B0" w:rsidP="004A3303">
      <w:pPr>
        <w:jc w:val="left"/>
      </w:pPr>
      <w:r>
        <w:t xml:space="preserve">As everyone is aware, the LCDC applied to State PEBA for retirement and state insurance </w:t>
      </w:r>
      <w:r w:rsidR="00EA6E5A">
        <w:t xml:space="preserve">as a </w:t>
      </w:r>
      <w:r w:rsidR="0002446A">
        <w:t>standalone</w:t>
      </w:r>
      <w:r w:rsidR="00EA6E5A">
        <w:t xml:space="preserve"> organization. We have received notification that the request is approved </w:t>
      </w:r>
      <w:r w:rsidR="0002446A">
        <w:t xml:space="preserve">and are in the process of setting that up to begin handling in January. </w:t>
      </w:r>
    </w:p>
    <w:p w14:paraId="7406954A" w14:textId="77777777" w:rsidR="001924BB" w:rsidRDefault="001924BB" w:rsidP="004A3303">
      <w:pPr>
        <w:jc w:val="left"/>
      </w:pPr>
    </w:p>
    <w:p w14:paraId="12054D64" w14:textId="55747105" w:rsidR="00425557" w:rsidRPr="00915743" w:rsidRDefault="005626E1" w:rsidP="00425557">
      <w:pPr>
        <w:jc w:val="left"/>
        <w:rPr>
          <w:i/>
          <w:u w:val="single"/>
        </w:rPr>
      </w:pPr>
      <w:r>
        <w:rPr>
          <w:i/>
          <w:u w:val="single"/>
        </w:rPr>
        <w:t>2018 Budget Approval</w:t>
      </w:r>
      <w:r w:rsidR="00425557" w:rsidRPr="00915743">
        <w:rPr>
          <w:i/>
          <w:u w:val="single"/>
        </w:rPr>
        <w:t xml:space="preserve"> –</w:t>
      </w:r>
      <w:r w:rsidR="00D53695">
        <w:rPr>
          <w:i/>
          <w:u w:val="single"/>
        </w:rPr>
        <w:t xml:space="preserve"> </w:t>
      </w:r>
      <w:r>
        <w:rPr>
          <w:i/>
          <w:u w:val="single"/>
        </w:rPr>
        <w:t>John Young, Treasurer</w:t>
      </w:r>
    </w:p>
    <w:p w14:paraId="6C9DF3BA" w14:textId="3B1DD224" w:rsidR="007A4CF3" w:rsidRPr="00965CEA" w:rsidRDefault="00EB40DC" w:rsidP="007A4CF3">
      <w:pPr>
        <w:jc w:val="left"/>
      </w:pPr>
      <w:r>
        <w:t xml:space="preserve">Mr. Young </w:t>
      </w:r>
      <w:r w:rsidR="004A59A3">
        <w:t xml:space="preserve">covered </w:t>
      </w:r>
      <w:r w:rsidR="00637AC6">
        <w:t xml:space="preserve">specific line </w:t>
      </w:r>
      <w:r w:rsidR="003408D6">
        <w:t xml:space="preserve">items for explanation and </w:t>
      </w:r>
      <w:r w:rsidR="004A59A3">
        <w:t xml:space="preserve">the few changes made to the presented budget </w:t>
      </w:r>
      <w:r w:rsidR="00C82231">
        <w:t xml:space="preserve">made </w:t>
      </w:r>
      <w:r w:rsidR="004A59A3">
        <w:t xml:space="preserve">since </w:t>
      </w:r>
      <w:r w:rsidR="00C82231">
        <w:t xml:space="preserve">the first distribution for review.  </w:t>
      </w:r>
      <w:r w:rsidR="003408D6">
        <w:t>With no</w:t>
      </w:r>
      <w:r w:rsidR="001C681D">
        <w:t xml:space="preserve"> questions or</w:t>
      </w:r>
      <w:r w:rsidR="003408D6">
        <w:t xml:space="preserve"> discussion, h</w:t>
      </w:r>
      <w:r w:rsidR="00C82231">
        <w:t xml:space="preserve">e </w:t>
      </w:r>
      <w:r w:rsidR="004A59A3">
        <w:t xml:space="preserve">recommended </w:t>
      </w:r>
      <w:r w:rsidR="007D3660">
        <w:t xml:space="preserve">the </w:t>
      </w:r>
      <w:r w:rsidR="004A59A3">
        <w:t xml:space="preserve">budget to </w:t>
      </w:r>
      <w:r w:rsidR="004A59A3">
        <w:lastRenderedPageBreak/>
        <w:t>the board for vote.</w:t>
      </w:r>
      <w:r w:rsidR="007D3660">
        <w:t xml:space="preserve">  </w:t>
      </w:r>
      <w:r w:rsidR="00F04062">
        <w:t xml:space="preserve">Coming from the Finance Committee no </w:t>
      </w:r>
      <w:r w:rsidR="00F04062">
        <w:t>motion</w:t>
      </w:r>
      <w:r w:rsidR="00F04062">
        <w:t xml:space="preserve"> is needed and Chairman </w:t>
      </w:r>
      <w:r w:rsidR="001C681D">
        <w:t>Field</w:t>
      </w:r>
      <w:r w:rsidR="00F04062">
        <w:t xml:space="preserve"> called for a vote. The vote to approve the 201</w:t>
      </w:r>
      <w:r w:rsidR="001C681D">
        <w:t>8</w:t>
      </w:r>
      <w:r w:rsidR="00F04062">
        <w:t xml:space="preserve"> budget was unanimous.</w:t>
      </w:r>
    </w:p>
    <w:p w14:paraId="6A803D3A" w14:textId="54B9CB23" w:rsidR="007A4CF3" w:rsidRDefault="007A4CF3" w:rsidP="0017492F">
      <w:pPr>
        <w:jc w:val="left"/>
      </w:pPr>
    </w:p>
    <w:p w14:paraId="75981CBA" w14:textId="191AFE44" w:rsidR="00D25E18" w:rsidRPr="00915743" w:rsidRDefault="005626E1" w:rsidP="00D25E18">
      <w:pPr>
        <w:jc w:val="left"/>
        <w:rPr>
          <w:i/>
          <w:u w:val="single"/>
        </w:rPr>
      </w:pPr>
      <w:r>
        <w:rPr>
          <w:i/>
          <w:u w:val="single"/>
        </w:rPr>
        <w:t>Spec Building Agreement with LCPW</w:t>
      </w:r>
      <w:r w:rsidR="00D25E18" w:rsidRPr="00915743">
        <w:rPr>
          <w:i/>
          <w:u w:val="single"/>
        </w:rPr>
        <w:t xml:space="preserve"> –</w:t>
      </w:r>
      <w:r w:rsidR="00D25E18">
        <w:rPr>
          <w:i/>
          <w:u w:val="single"/>
        </w:rPr>
        <w:t xml:space="preserve"> </w:t>
      </w:r>
      <w:r w:rsidR="002D6E63">
        <w:rPr>
          <w:i/>
          <w:u w:val="single"/>
        </w:rPr>
        <w:t>Jonathan Coleman</w:t>
      </w:r>
    </w:p>
    <w:p w14:paraId="2935BED7" w14:textId="3460AB79" w:rsidR="009968C3" w:rsidRPr="00965CEA" w:rsidRDefault="00E026FC" w:rsidP="009968C3">
      <w:pPr>
        <w:jc w:val="left"/>
      </w:pPr>
      <w:r>
        <w:t xml:space="preserve">Mr. Coleman shared that there is a resolution that needs to be presented to the board for vote. </w:t>
      </w:r>
      <w:r w:rsidR="006130D3">
        <w:t xml:space="preserve"> It authorizes Jonathan Coleman to sign a</w:t>
      </w:r>
      <w:r w:rsidR="00CC301A">
        <w:t>n</w:t>
      </w:r>
      <w:r w:rsidR="006130D3">
        <w:t xml:space="preserve"> MOU with</w:t>
      </w:r>
      <w:r w:rsidR="00CC301A">
        <w:t xml:space="preserve"> the Laurens Commission of Public Works in partnership with Laurens County </w:t>
      </w:r>
      <w:r w:rsidR="006B7E58">
        <w:t>to build a spec building in Hunter Industrial Park.  The MOU states that the CPW will</w:t>
      </w:r>
      <w:r w:rsidR="00DD52DF">
        <w:t xml:space="preserve"> deed the land to the LCDC who will apply for a loan from Santee Cooper’s spec building loan program</w:t>
      </w:r>
      <w:r w:rsidR="00BB7237">
        <w:t xml:space="preserve">.  The LCDC will manage the project of </w:t>
      </w:r>
      <w:r w:rsidR="00927FEA">
        <w:t>constructing</w:t>
      </w:r>
      <w:r w:rsidR="00BB7237">
        <w:t xml:space="preserve"> the building and the loan will be paid back using the Hunter Industrial Park </w:t>
      </w:r>
      <w:r w:rsidR="002936BC">
        <w:t>Funds that are held at the County</w:t>
      </w:r>
      <w:r w:rsidR="00AB3C13">
        <w:t xml:space="preserve"> if needed</w:t>
      </w:r>
      <w:r w:rsidR="002936BC">
        <w:t>.</w:t>
      </w:r>
      <w:r w:rsidR="00AB3C13">
        <w:t xml:space="preserve">  Payments begin at year 4 if the building has not sold.</w:t>
      </w:r>
      <w:r w:rsidR="002936BC">
        <w:t xml:space="preserve">  </w:t>
      </w:r>
      <w:r w:rsidR="00FF653D">
        <w:t xml:space="preserve">After a short comment time, </w:t>
      </w:r>
      <w:r w:rsidR="004D5C35">
        <w:t xml:space="preserve">Chairman Field </w:t>
      </w:r>
      <w:r w:rsidR="007B4A8A">
        <w:t xml:space="preserve">asked the </w:t>
      </w:r>
      <w:r w:rsidR="009968C3">
        <w:t>B</w:t>
      </w:r>
      <w:r w:rsidR="007B4A8A">
        <w:t>oard</w:t>
      </w:r>
      <w:r w:rsidR="00000D2F">
        <w:t xml:space="preserve"> for a motion to approve</w:t>
      </w:r>
      <w:r w:rsidR="007B4A8A">
        <w:t xml:space="preserve"> the resolution</w:t>
      </w:r>
      <w:r w:rsidR="00000D2F">
        <w:t>. Dale Satterfield made a motion to approve and Stan Bryson</w:t>
      </w:r>
      <w:r w:rsidR="00D94FBA">
        <w:t xml:space="preserve"> seconded the motion</w:t>
      </w:r>
      <w:r w:rsidR="00000D2F">
        <w:t>.</w:t>
      </w:r>
      <w:r w:rsidR="00D94FBA">
        <w:t xml:space="preserve">  </w:t>
      </w:r>
      <w:r w:rsidR="009968C3" w:rsidRPr="00965CEA">
        <w:t xml:space="preserve">The Board unanimously approved the </w:t>
      </w:r>
      <w:r w:rsidR="009968C3">
        <w:t>resolution</w:t>
      </w:r>
      <w:r w:rsidR="009968C3" w:rsidRPr="00965CEA">
        <w:t>.</w:t>
      </w:r>
    </w:p>
    <w:p w14:paraId="672982A8" w14:textId="6D6754D6" w:rsidR="00E026FC" w:rsidRDefault="006130D3" w:rsidP="0017492F">
      <w:pPr>
        <w:jc w:val="left"/>
      </w:pPr>
      <w:r>
        <w:t xml:space="preserve"> </w:t>
      </w:r>
    </w:p>
    <w:p w14:paraId="25E0C2A7" w14:textId="23BE3E22" w:rsidR="00D25E18" w:rsidRPr="00915743" w:rsidRDefault="002D6E63" w:rsidP="00D25E18">
      <w:pPr>
        <w:jc w:val="left"/>
        <w:rPr>
          <w:i/>
          <w:u w:val="single"/>
        </w:rPr>
      </w:pPr>
      <w:r>
        <w:rPr>
          <w:i/>
          <w:u w:val="single"/>
        </w:rPr>
        <w:t>Annual Meeting</w:t>
      </w:r>
      <w:r w:rsidR="00D25E18" w:rsidRPr="00915743">
        <w:rPr>
          <w:i/>
          <w:u w:val="single"/>
        </w:rPr>
        <w:t xml:space="preserve"> –</w:t>
      </w:r>
      <w:r w:rsidR="00D25E18">
        <w:rPr>
          <w:i/>
          <w:u w:val="single"/>
        </w:rPr>
        <w:t xml:space="preserve"> </w:t>
      </w:r>
      <w:r>
        <w:rPr>
          <w:i/>
          <w:u w:val="single"/>
        </w:rPr>
        <w:t>Jonathan Coleman</w:t>
      </w:r>
    </w:p>
    <w:p w14:paraId="47495628" w14:textId="200E8458" w:rsidR="00080DD3" w:rsidRDefault="0062378C" w:rsidP="0017492F">
      <w:pPr>
        <w:jc w:val="left"/>
      </w:pPr>
      <w:r>
        <w:t>Mr. Coleman reminded the Board that the annual meeting is planned for January 18</w:t>
      </w:r>
      <w:r w:rsidR="008C6B21">
        <w:t xml:space="preserve"> at Musgrove Mill.  Dr. Bruce Yandle</w:t>
      </w:r>
      <w:r w:rsidR="00787565">
        <w:t>,</w:t>
      </w:r>
      <w:r w:rsidR="008C6B21">
        <w:t xml:space="preserve"> </w:t>
      </w:r>
      <w:r w:rsidR="00C155D5">
        <w:t xml:space="preserve">an economist </w:t>
      </w:r>
      <w:r w:rsidR="008C6B21">
        <w:t>from Clemson</w:t>
      </w:r>
      <w:r w:rsidR="00787565">
        <w:t>,</w:t>
      </w:r>
      <w:bookmarkStart w:id="0" w:name="_GoBack"/>
      <w:bookmarkEnd w:id="0"/>
      <w:r w:rsidR="008C6B21">
        <w:t xml:space="preserve"> will be the speaker.</w:t>
      </w:r>
      <w:r w:rsidR="008B5A14">
        <w:t xml:space="preserve">  An invitation will be sent to all board members and please share with your boards and/or </w:t>
      </w:r>
      <w:r w:rsidR="007C0697">
        <w:t xml:space="preserve">councils. </w:t>
      </w:r>
    </w:p>
    <w:p w14:paraId="378F0268" w14:textId="77777777" w:rsidR="00D25E18" w:rsidRDefault="00D25E18" w:rsidP="0017492F">
      <w:pPr>
        <w:jc w:val="left"/>
      </w:pPr>
    </w:p>
    <w:p w14:paraId="3A6F9F11" w14:textId="77777777" w:rsidR="005146FD" w:rsidRPr="00965CEA" w:rsidRDefault="009B383D" w:rsidP="0017492F">
      <w:pPr>
        <w:jc w:val="left"/>
        <w:rPr>
          <w:i/>
          <w:u w:val="single"/>
        </w:rPr>
      </w:pPr>
      <w:r>
        <w:rPr>
          <w:i/>
          <w:u w:val="single"/>
        </w:rPr>
        <w:t>Other Reports</w:t>
      </w:r>
      <w:r w:rsidR="005146FD" w:rsidRPr="00BE1C8A">
        <w:rPr>
          <w:i/>
          <w:u w:val="single"/>
        </w:rPr>
        <w:t>:</w:t>
      </w:r>
    </w:p>
    <w:p w14:paraId="2656EF98" w14:textId="32D6A581" w:rsidR="00312E90" w:rsidRDefault="00B04F62" w:rsidP="00A02467">
      <w:pPr>
        <w:jc w:val="left"/>
      </w:pPr>
      <w:r>
        <w:t>None</w:t>
      </w:r>
    </w:p>
    <w:p w14:paraId="5B1DCBB9" w14:textId="77777777" w:rsidR="008F18AF" w:rsidRPr="00B1226D" w:rsidRDefault="008F18AF" w:rsidP="00A02467">
      <w:pPr>
        <w:jc w:val="left"/>
      </w:pPr>
    </w:p>
    <w:p w14:paraId="3A6F9F14" w14:textId="77777777" w:rsidR="00866D05" w:rsidRDefault="009B383D" w:rsidP="00B1226D">
      <w:pPr>
        <w:jc w:val="left"/>
        <w:rPr>
          <w:i/>
          <w:u w:val="single"/>
        </w:rPr>
      </w:pPr>
      <w:r>
        <w:rPr>
          <w:i/>
          <w:u w:val="single"/>
        </w:rPr>
        <w:t>Executive Session</w:t>
      </w:r>
      <w:r w:rsidR="00B1226D">
        <w:rPr>
          <w:i/>
          <w:u w:val="single"/>
        </w:rPr>
        <w:t>:</w:t>
      </w:r>
    </w:p>
    <w:p w14:paraId="3A6F9F15" w14:textId="77777777" w:rsidR="001E4426" w:rsidRPr="00965CEA" w:rsidRDefault="00F42984" w:rsidP="001E4426">
      <w:pPr>
        <w:jc w:val="left"/>
      </w:pPr>
      <w:r>
        <w:t>None</w:t>
      </w:r>
    </w:p>
    <w:p w14:paraId="3A6F9F16" w14:textId="77777777" w:rsidR="001E4426" w:rsidRPr="00965CEA" w:rsidRDefault="001E4426" w:rsidP="001E4426">
      <w:pPr>
        <w:jc w:val="left"/>
      </w:pPr>
    </w:p>
    <w:p w14:paraId="3A6F9F17" w14:textId="77172CC2" w:rsidR="00B41F98" w:rsidRPr="00965CEA" w:rsidRDefault="00B41F98" w:rsidP="00B41F98">
      <w:pPr>
        <w:jc w:val="left"/>
      </w:pPr>
      <w:r w:rsidRPr="00965CEA">
        <w:t xml:space="preserve">With no other business, the meeting was adjourned at </w:t>
      </w:r>
      <w:r w:rsidR="00887B97">
        <w:t>12:55</w:t>
      </w:r>
      <w:r w:rsidR="009A1144" w:rsidRPr="00965CEA">
        <w:t xml:space="preserve"> </w:t>
      </w:r>
      <w:r w:rsidRPr="00965CEA">
        <w:t xml:space="preserve">p.m.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p>
    <w:sectPr w:rsidR="002D0FCF" w:rsidRPr="00965CEA" w:rsidSect="00262E7D">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9F1D" w14:textId="77777777" w:rsidR="00262C4B" w:rsidRDefault="00262C4B" w:rsidP="00DF5D9F">
      <w:r>
        <w:separator/>
      </w:r>
    </w:p>
  </w:endnote>
  <w:endnote w:type="continuationSeparator" w:id="0">
    <w:p w14:paraId="3A6F9F1E" w14:textId="77777777"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9F1B" w14:textId="77777777" w:rsidR="00262C4B" w:rsidRDefault="00262C4B" w:rsidP="00DF5D9F">
      <w:r>
        <w:separator/>
      </w:r>
    </w:p>
  </w:footnote>
  <w:footnote w:type="continuationSeparator" w:id="0">
    <w:p w14:paraId="3A6F9F1C" w14:textId="77777777"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45"/>
    <w:rsid w:val="00000D2F"/>
    <w:rsid w:val="0000253A"/>
    <w:rsid w:val="000038A2"/>
    <w:rsid w:val="00003E3A"/>
    <w:rsid w:val="000059D1"/>
    <w:rsid w:val="00006467"/>
    <w:rsid w:val="00007594"/>
    <w:rsid w:val="00013033"/>
    <w:rsid w:val="00013D24"/>
    <w:rsid w:val="00014B1A"/>
    <w:rsid w:val="000157AD"/>
    <w:rsid w:val="0001651B"/>
    <w:rsid w:val="00016BBE"/>
    <w:rsid w:val="0001709A"/>
    <w:rsid w:val="00017864"/>
    <w:rsid w:val="000216B1"/>
    <w:rsid w:val="000229D7"/>
    <w:rsid w:val="000239CE"/>
    <w:rsid w:val="0002433C"/>
    <w:rsid w:val="0002446A"/>
    <w:rsid w:val="00025E47"/>
    <w:rsid w:val="00025EF4"/>
    <w:rsid w:val="00026381"/>
    <w:rsid w:val="000264A3"/>
    <w:rsid w:val="00026C86"/>
    <w:rsid w:val="000304F2"/>
    <w:rsid w:val="00030A1D"/>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82D"/>
    <w:rsid w:val="00073B55"/>
    <w:rsid w:val="00074348"/>
    <w:rsid w:val="00074F15"/>
    <w:rsid w:val="00076B73"/>
    <w:rsid w:val="00077C91"/>
    <w:rsid w:val="00080944"/>
    <w:rsid w:val="00080DD3"/>
    <w:rsid w:val="00080EA9"/>
    <w:rsid w:val="00082432"/>
    <w:rsid w:val="00084643"/>
    <w:rsid w:val="00084BF4"/>
    <w:rsid w:val="000858D9"/>
    <w:rsid w:val="00085C0A"/>
    <w:rsid w:val="00085F73"/>
    <w:rsid w:val="000861E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C7A8A"/>
    <w:rsid w:val="000D019A"/>
    <w:rsid w:val="000D0458"/>
    <w:rsid w:val="000D2D26"/>
    <w:rsid w:val="000D36E5"/>
    <w:rsid w:val="000D378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327C"/>
    <w:rsid w:val="000F4BA0"/>
    <w:rsid w:val="000F4DB4"/>
    <w:rsid w:val="000F5EAD"/>
    <w:rsid w:val="000F6B51"/>
    <w:rsid w:val="000F6C6E"/>
    <w:rsid w:val="0010080D"/>
    <w:rsid w:val="001008B2"/>
    <w:rsid w:val="0010173E"/>
    <w:rsid w:val="00102648"/>
    <w:rsid w:val="00104900"/>
    <w:rsid w:val="00106343"/>
    <w:rsid w:val="00106357"/>
    <w:rsid w:val="00106A8F"/>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2B9"/>
    <w:rsid w:val="00121838"/>
    <w:rsid w:val="001220D7"/>
    <w:rsid w:val="00122714"/>
    <w:rsid w:val="00124198"/>
    <w:rsid w:val="00124D22"/>
    <w:rsid w:val="001273DD"/>
    <w:rsid w:val="001307EC"/>
    <w:rsid w:val="00130E8E"/>
    <w:rsid w:val="00131F75"/>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BFA"/>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57"/>
    <w:rsid w:val="001762B5"/>
    <w:rsid w:val="00176DB8"/>
    <w:rsid w:val="00177C49"/>
    <w:rsid w:val="00180F82"/>
    <w:rsid w:val="00182F4B"/>
    <w:rsid w:val="00183871"/>
    <w:rsid w:val="00183C2F"/>
    <w:rsid w:val="00184AD9"/>
    <w:rsid w:val="00184E78"/>
    <w:rsid w:val="00185FBD"/>
    <w:rsid w:val="001862A2"/>
    <w:rsid w:val="001878CA"/>
    <w:rsid w:val="0019105F"/>
    <w:rsid w:val="001915E9"/>
    <w:rsid w:val="00191ABC"/>
    <w:rsid w:val="00191E99"/>
    <w:rsid w:val="001924B6"/>
    <w:rsid w:val="001924BB"/>
    <w:rsid w:val="001931C1"/>
    <w:rsid w:val="00193A91"/>
    <w:rsid w:val="00194C72"/>
    <w:rsid w:val="00195314"/>
    <w:rsid w:val="001965A5"/>
    <w:rsid w:val="001971F3"/>
    <w:rsid w:val="001A1B2E"/>
    <w:rsid w:val="001A2318"/>
    <w:rsid w:val="001A3258"/>
    <w:rsid w:val="001A46EE"/>
    <w:rsid w:val="001A63F5"/>
    <w:rsid w:val="001A6405"/>
    <w:rsid w:val="001A7D8D"/>
    <w:rsid w:val="001B002E"/>
    <w:rsid w:val="001B0F12"/>
    <w:rsid w:val="001B1FFA"/>
    <w:rsid w:val="001B22CA"/>
    <w:rsid w:val="001B25D9"/>
    <w:rsid w:val="001B3102"/>
    <w:rsid w:val="001B34D5"/>
    <w:rsid w:val="001B3802"/>
    <w:rsid w:val="001B5839"/>
    <w:rsid w:val="001B662C"/>
    <w:rsid w:val="001B66AB"/>
    <w:rsid w:val="001B6996"/>
    <w:rsid w:val="001B6E54"/>
    <w:rsid w:val="001B7864"/>
    <w:rsid w:val="001C08FD"/>
    <w:rsid w:val="001C10A0"/>
    <w:rsid w:val="001C15A1"/>
    <w:rsid w:val="001C1C84"/>
    <w:rsid w:val="001C2C0D"/>
    <w:rsid w:val="001C2C75"/>
    <w:rsid w:val="001C3A13"/>
    <w:rsid w:val="001C681D"/>
    <w:rsid w:val="001C7110"/>
    <w:rsid w:val="001C79CC"/>
    <w:rsid w:val="001D00FA"/>
    <w:rsid w:val="001D2CDF"/>
    <w:rsid w:val="001D355D"/>
    <w:rsid w:val="001E2F29"/>
    <w:rsid w:val="001E3C4E"/>
    <w:rsid w:val="001E409C"/>
    <w:rsid w:val="001E4426"/>
    <w:rsid w:val="001E6196"/>
    <w:rsid w:val="001E685F"/>
    <w:rsid w:val="001E7C3A"/>
    <w:rsid w:val="001F04D9"/>
    <w:rsid w:val="001F1029"/>
    <w:rsid w:val="001F1794"/>
    <w:rsid w:val="001F1C2A"/>
    <w:rsid w:val="001F1CD3"/>
    <w:rsid w:val="001F2266"/>
    <w:rsid w:val="001F2D90"/>
    <w:rsid w:val="001F33FA"/>
    <w:rsid w:val="001F3459"/>
    <w:rsid w:val="001F38A7"/>
    <w:rsid w:val="001F3A6F"/>
    <w:rsid w:val="001F4048"/>
    <w:rsid w:val="001F510A"/>
    <w:rsid w:val="001F7079"/>
    <w:rsid w:val="002003ED"/>
    <w:rsid w:val="002007A2"/>
    <w:rsid w:val="00200D61"/>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17C05"/>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64"/>
    <w:rsid w:val="00233482"/>
    <w:rsid w:val="00234763"/>
    <w:rsid w:val="00235CA1"/>
    <w:rsid w:val="00236DCB"/>
    <w:rsid w:val="00237E67"/>
    <w:rsid w:val="002410B5"/>
    <w:rsid w:val="00242054"/>
    <w:rsid w:val="00243FED"/>
    <w:rsid w:val="00244E75"/>
    <w:rsid w:val="00245819"/>
    <w:rsid w:val="00246D09"/>
    <w:rsid w:val="002521EF"/>
    <w:rsid w:val="00253336"/>
    <w:rsid w:val="0025381B"/>
    <w:rsid w:val="0025499B"/>
    <w:rsid w:val="0025506B"/>
    <w:rsid w:val="00255871"/>
    <w:rsid w:val="00256237"/>
    <w:rsid w:val="002564A5"/>
    <w:rsid w:val="0025672D"/>
    <w:rsid w:val="00257E02"/>
    <w:rsid w:val="002613CC"/>
    <w:rsid w:val="00261A99"/>
    <w:rsid w:val="00261A9F"/>
    <w:rsid w:val="002628F8"/>
    <w:rsid w:val="00262A7F"/>
    <w:rsid w:val="00262C4B"/>
    <w:rsid w:val="00262E7D"/>
    <w:rsid w:val="00263A51"/>
    <w:rsid w:val="00263A94"/>
    <w:rsid w:val="00263EC0"/>
    <w:rsid w:val="002668B2"/>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1E39"/>
    <w:rsid w:val="00282948"/>
    <w:rsid w:val="00283687"/>
    <w:rsid w:val="00283EDF"/>
    <w:rsid w:val="002841BE"/>
    <w:rsid w:val="002846AD"/>
    <w:rsid w:val="0028666F"/>
    <w:rsid w:val="00287875"/>
    <w:rsid w:val="00290402"/>
    <w:rsid w:val="0029200E"/>
    <w:rsid w:val="002936BC"/>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4E0"/>
    <w:rsid w:val="002B3E03"/>
    <w:rsid w:val="002B42E1"/>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63"/>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59F9"/>
    <w:rsid w:val="00305FD6"/>
    <w:rsid w:val="003071AC"/>
    <w:rsid w:val="00307514"/>
    <w:rsid w:val="003075B5"/>
    <w:rsid w:val="00310271"/>
    <w:rsid w:val="00310637"/>
    <w:rsid w:val="00311900"/>
    <w:rsid w:val="0031202A"/>
    <w:rsid w:val="00312D9D"/>
    <w:rsid w:val="00312E90"/>
    <w:rsid w:val="00312EC2"/>
    <w:rsid w:val="00313311"/>
    <w:rsid w:val="003150FE"/>
    <w:rsid w:val="00315312"/>
    <w:rsid w:val="00317641"/>
    <w:rsid w:val="00317DB2"/>
    <w:rsid w:val="003228DF"/>
    <w:rsid w:val="0032346B"/>
    <w:rsid w:val="0032392F"/>
    <w:rsid w:val="00323B28"/>
    <w:rsid w:val="00323B6A"/>
    <w:rsid w:val="00325F04"/>
    <w:rsid w:val="00325FBC"/>
    <w:rsid w:val="0033075B"/>
    <w:rsid w:val="00331219"/>
    <w:rsid w:val="00331873"/>
    <w:rsid w:val="00332EA1"/>
    <w:rsid w:val="00333B0D"/>
    <w:rsid w:val="00334164"/>
    <w:rsid w:val="00335400"/>
    <w:rsid w:val="00335863"/>
    <w:rsid w:val="00335D6F"/>
    <w:rsid w:val="00336411"/>
    <w:rsid w:val="00337453"/>
    <w:rsid w:val="003408D6"/>
    <w:rsid w:val="003412F3"/>
    <w:rsid w:val="00341317"/>
    <w:rsid w:val="00342CE8"/>
    <w:rsid w:val="00342F96"/>
    <w:rsid w:val="0034392D"/>
    <w:rsid w:val="00343C52"/>
    <w:rsid w:val="0035090D"/>
    <w:rsid w:val="0035197C"/>
    <w:rsid w:val="00352181"/>
    <w:rsid w:val="003521C0"/>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5DA6"/>
    <w:rsid w:val="00386482"/>
    <w:rsid w:val="00390F8B"/>
    <w:rsid w:val="0039291E"/>
    <w:rsid w:val="003929DF"/>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1D1"/>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821"/>
    <w:rsid w:val="003E0DD0"/>
    <w:rsid w:val="003E17D4"/>
    <w:rsid w:val="003E3356"/>
    <w:rsid w:val="003E38E0"/>
    <w:rsid w:val="003E425E"/>
    <w:rsid w:val="003E432F"/>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25C"/>
    <w:rsid w:val="003F7770"/>
    <w:rsid w:val="00401933"/>
    <w:rsid w:val="004024F7"/>
    <w:rsid w:val="00404439"/>
    <w:rsid w:val="00404F9A"/>
    <w:rsid w:val="0040635F"/>
    <w:rsid w:val="00407AF0"/>
    <w:rsid w:val="00410541"/>
    <w:rsid w:val="00410C43"/>
    <w:rsid w:val="00410FE3"/>
    <w:rsid w:val="004124BB"/>
    <w:rsid w:val="00413922"/>
    <w:rsid w:val="00414792"/>
    <w:rsid w:val="004147D6"/>
    <w:rsid w:val="00415389"/>
    <w:rsid w:val="00417848"/>
    <w:rsid w:val="00417F7B"/>
    <w:rsid w:val="00420315"/>
    <w:rsid w:val="00422808"/>
    <w:rsid w:val="004228B1"/>
    <w:rsid w:val="00422ED1"/>
    <w:rsid w:val="00423766"/>
    <w:rsid w:val="0042430E"/>
    <w:rsid w:val="00424528"/>
    <w:rsid w:val="00425557"/>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41"/>
    <w:rsid w:val="004454D7"/>
    <w:rsid w:val="00446327"/>
    <w:rsid w:val="004465D8"/>
    <w:rsid w:val="00446C6E"/>
    <w:rsid w:val="00447DE5"/>
    <w:rsid w:val="00450B9A"/>
    <w:rsid w:val="00451230"/>
    <w:rsid w:val="0045147C"/>
    <w:rsid w:val="00452EB8"/>
    <w:rsid w:val="00452FA6"/>
    <w:rsid w:val="0045318E"/>
    <w:rsid w:val="004543B0"/>
    <w:rsid w:val="00454450"/>
    <w:rsid w:val="00454C6B"/>
    <w:rsid w:val="00455E93"/>
    <w:rsid w:val="004567C2"/>
    <w:rsid w:val="00456992"/>
    <w:rsid w:val="00456E90"/>
    <w:rsid w:val="004576BD"/>
    <w:rsid w:val="00461A99"/>
    <w:rsid w:val="00461B07"/>
    <w:rsid w:val="004630C1"/>
    <w:rsid w:val="004630D1"/>
    <w:rsid w:val="00463480"/>
    <w:rsid w:val="004638FC"/>
    <w:rsid w:val="00466AD0"/>
    <w:rsid w:val="00467E93"/>
    <w:rsid w:val="004707AA"/>
    <w:rsid w:val="00470973"/>
    <w:rsid w:val="0047130D"/>
    <w:rsid w:val="0047221B"/>
    <w:rsid w:val="004735D2"/>
    <w:rsid w:val="00473F43"/>
    <w:rsid w:val="004748F6"/>
    <w:rsid w:val="004804C6"/>
    <w:rsid w:val="00480DE0"/>
    <w:rsid w:val="00480E78"/>
    <w:rsid w:val="0048408F"/>
    <w:rsid w:val="00484930"/>
    <w:rsid w:val="00484D0B"/>
    <w:rsid w:val="00484DD4"/>
    <w:rsid w:val="00484F6A"/>
    <w:rsid w:val="004909BD"/>
    <w:rsid w:val="004913A2"/>
    <w:rsid w:val="004923D0"/>
    <w:rsid w:val="00492902"/>
    <w:rsid w:val="00493AFC"/>
    <w:rsid w:val="00494FA8"/>
    <w:rsid w:val="0049513E"/>
    <w:rsid w:val="00495365"/>
    <w:rsid w:val="004957B8"/>
    <w:rsid w:val="004A0AA8"/>
    <w:rsid w:val="004A3303"/>
    <w:rsid w:val="004A5549"/>
    <w:rsid w:val="004A59A3"/>
    <w:rsid w:val="004A6187"/>
    <w:rsid w:val="004A6913"/>
    <w:rsid w:val="004A6BF5"/>
    <w:rsid w:val="004B0E82"/>
    <w:rsid w:val="004B17D1"/>
    <w:rsid w:val="004B2579"/>
    <w:rsid w:val="004B264D"/>
    <w:rsid w:val="004B33FD"/>
    <w:rsid w:val="004B49B2"/>
    <w:rsid w:val="004B720B"/>
    <w:rsid w:val="004B7A76"/>
    <w:rsid w:val="004B7EEB"/>
    <w:rsid w:val="004B7F58"/>
    <w:rsid w:val="004C0106"/>
    <w:rsid w:val="004C047F"/>
    <w:rsid w:val="004C080D"/>
    <w:rsid w:val="004C31EA"/>
    <w:rsid w:val="004C3A28"/>
    <w:rsid w:val="004C4855"/>
    <w:rsid w:val="004C7314"/>
    <w:rsid w:val="004C7C7F"/>
    <w:rsid w:val="004D016B"/>
    <w:rsid w:val="004D017A"/>
    <w:rsid w:val="004D0949"/>
    <w:rsid w:val="004D0B50"/>
    <w:rsid w:val="004D16D5"/>
    <w:rsid w:val="004D2C71"/>
    <w:rsid w:val="004D3D20"/>
    <w:rsid w:val="004D3EF4"/>
    <w:rsid w:val="004D474C"/>
    <w:rsid w:val="004D4E87"/>
    <w:rsid w:val="004D535A"/>
    <w:rsid w:val="004D56D4"/>
    <w:rsid w:val="004D5C35"/>
    <w:rsid w:val="004D63E9"/>
    <w:rsid w:val="004D6A50"/>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5995"/>
    <w:rsid w:val="004E7D97"/>
    <w:rsid w:val="004F0157"/>
    <w:rsid w:val="004F021C"/>
    <w:rsid w:val="004F031C"/>
    <w:rsid w:val="004F106D"/>
    <w:rsid w:val="004F3C33"/>
    <w:rsid w:val="004F51B0"/>
    <w:rsid w:val="00501053"/>
    <w:rsid w:val="00501280"/>
    <w:rsid w:val="005014FB"/>
    <w:rsid w:val="00502395"/>
    <w:rsid w:val="00502AFB"/>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C33"/>
    <w:rsid w:val="00521DAD"/>
    <w:rsid w:val="00522144"/>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1E85"/>
    <w:rsid w:val="0054255A"/>
    <w:rsid w:val="0054262C"/>
    <w:rsid w:val="0054285E"/>
    <w:rsid w:val="005429FA"/>
    <w:rsid w:val="00542CD9"/>
    <w:rsid w:val="0054328B"/>
    <w:rsid w:val="0054402C"/>
    <w:rsid w:val="005448A9"/>
    <w:rsid w:val="00545BC8"/>
    <w:rsid w:val="00547072"/>
    <w:rsid w:val="0054726F"/>
    <w:rsid w:val="00551525"/>
    <w:rsid w:val="005519F5"/>
    <w:rsid w:val="00551EB6"/>
    <w:rsid w:val="00552226"/>
    <w:rsid w:val="005522FC"/>
    <w:rsid w:val="00552F79"/>
    <w:rsid w:val="00554009"/>
    <w:rsid w:val="005540A4"/>
    <w:rsid w:val="0056174A"/>
    <w:rsid w:val="00561B45"/>
    <w:rsid w:val="005626D0"/>
    <w:rsid w:val="005626E1"/>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83C"/>
    <w:rsid w:val="00592A47"/>
    <w:rsid w:val="00592E48"/>
    <w:rsid w:val="00593CED"/>
    <w:rsid w:val="00594954"/>
    <w:rsid w:val="00595DA2"/>
    <w:rsid w:val="00596911"/>
    <w:rsid w:val="005A08AD"/>
    <w:rsid w:val="005A211A"/>
    <w:rsid w:val="005A32BD"/>
    <w:rsid w:val="005A45A4"/>
    <w:rsid w:val="005A508F"/>
    <w:rsid w:val="005A5734"/>
    <w:rsid w:val="005A60FE"/>
    <w:rsid w:val="005A6EAE"/>
    <w:rsid w:val="005A6F44"/>
    <w:rsid w:val="005B08CE"/>
    <w:rsid w:val="005B0BD2"/>
    <w:rsid w:val="005B1181"/>
    <w:rsid w:val="005B136E"/>
    <w:rsid w:val="005B16E4"/>
    <w:rsid w:val="005B1AC3"/>
    <w:rsid w:val="005B5855"/>
    <w:rsid w:val="005B6E03"/>
    <w:rsid w:val="005B753B"/>
    <w:rsid w:val="005B765A"/>
    <w:rsid w:val="005C0A1F"/>
    <w:rsid w:val="005C199C"/>
    <w:rsid w:val="005C2022"/>
    <w:rsid w:val="005C3225"/>
    <w:rsid w:val="005C335D"/>
    <w:rsid w:val="005C3593"/>
    <w:rsid w:val="005C4486"/>
    <w:rsid w:val="005C5715"/>
    <w:rsid w:val="005C6F90"/>
    <w:rsid w:val="005C7A3C"/>
    <w:rsid w:val="005D0C94"/>
    <w:rsid w:val="005D1B32"/>
    <w:rsid w:val="005D1EAB"/>
    <w:rsid w:val="005D353E"/>
    <w:rsid w:val="005D3755"/>
    <w:rsid w:val="005D3F43"/>
    <w:rsid w:val="005D5869"/>
    <w:rsid w:val="005D58D0"/>
    <w:rsid w:val="005D7BCB"/>
    <w:rsid w:val="005D7F76"/>
    <w:rsid w:val="005E0ED9"/>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0CA3"/>
    <w:rsid w:val="006114E7"/>
    <w:rsid w:val="006118C7"/>
    <w:rsid w:val="00611A14"/>
    <w:rsid w:val="00611E3C"/>
    <w:rsid w:val="00612D8E"/>
    <w:rsid w:val="00612F71"/>
    <w:rsid w:val="006130D3"/>
    <w:rsid w:val="00614EBD"/>
    <w:rsid w:val="006155FB"/>
    <w:rsid w:val="00616AA4"/>
    <w:rsid w:val="00617ED6"/>
    <w:rsid w:val="006209F8"/>
    <w:rsid w:val="00620A67"/>
    <w:rsid w:val="006218B0"/>
    <w:rsid w:val="00622130"/>
    <w:rsid w:val="00622E13"/>
    <w:rsid w:val="006231E6"/>
    <w:rsid w:val="0062378C"/>
    <w:rsid w:val="00625378"/>
    <w:rsid w:val="006254A4"/>
    <w:rsid w:val="00625D30"/>
    <w:rsid w:val="00626C9D"/>
    <w:rsid w:val="00627719"/>
    <w:rsid w:val="00632DCB"/>
    <w:rsid w:val="00633128"/>
    <w:rsid w:val="006331AD"/>
    <w:rsid w:val="00633481"/>
    <w:rsid w:val="006346F4"/>
    <w:rsid w:val="006355FB"/>
    <w:rsid w:val="0063649E"/>
    <w:rsid w:val="00636730"/>
    <w:rsid w:val="006374A7"/>
    <w:rsid w:val="00637AC6"/>
    <w:rsid w:val="00640261"/>
    <w:rsid w:val="006405EE"/>
    <w:rsid w:val="00640ACC"/>
    <w:rsid w:val="00641074"/>
    <w:rsid w:val="006422F7"/>
    <w:rsid w:val="006430F3"/>
    <w:rsid w:val="0064319B"/>
    <w:rsid w:val="00644B6E"/>
    <w:rsid w:val="00645046"/>
    <w:rsid w:val="00645971"/>
    <w:rsid w:val="00646FBB"/>
    <w:rsid w:val="0064719F"/>
    <w:rsid w:val="0065134C"/>
    <w:rsid w:val="00651939"/>
    <w:rsid w:val="00652E99"/>
    <w:rsid w:val="0065387E"/>
    <w:rsid w:val="00656D1A"/>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09E8"/>
    <w:rsid w:val="00671D90"/>
    <w:rsid w:val="0067577C"/>
    <w:rsid w:val="00675E2F"/>
    <w:rsid w:val="00675FF6"/>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09E"/>
    <w:rsid w:val="006A1447"/>
    <w:rsid w:val="006A1A3E"/>
    <w:rsid w:val="006A2BEE"/>
    <w:rsid w:val="006A31F1"/>
    <w:rsid w:val="006A4CB4"/>
    <w:rsid w:val="006A543C"/>
    <w:rsid w:val="006A7245"/>
    <w:rsid w:val="006A771F"/>
    <w:rsid w:val="006B05E4"/>
    <w:rsid w:val="006B3EEE"/>
    <w:rsid w:val="006B4B7B"/>
    <w:rsid w:val="006B6D8E"/>
    <w:rsid w:val="006B7C1A"/>
    <w:rsid w:val="006B7E58"/>
    <w:rsid w:val="006C1479"/>
    <w:rsid w:val="006C2569"/>
    <w:rsid w:val="006C302D"/>
    <w:rsid w:val="006C30A0"/>
    <w:rsid w:val="006C31A6"/>
    <w:rsid w:val="006C47E3"/>
    <w:rsid w:val="006C6736"/>
    <w:rsid w:val="006C6AF1"/>
    <w:rsid w:val="006D05FA"/>
    <w:rsid w:val="006D087C"/>
    <w:rsid w:val="006D0BD6"/>
    <w:rsid w:val="006D1313"/>
    <w:rsid w:val="006D132C"/>
    <w:rsid w:val="006D1542"/>
    <w:rsid w:val="006D4810"/>
    <w:rsid w:val="006D496B"/>
    <w:rsid w:val="006D4E10"/>
    <w:rsid w:val="006D50C6"/>
    <w:rsid w:val="006E15A1"/>
    <w:rsid w:val="006E1FB4"/>
    <w:rsid w:val="006E2651"/>
    <w:rsid w:val="006E3976"/>
    <w:rsid w:val="006E6178"/>
    <w:rsid w:val="006E691B"/>
    <w:rsid w:val="006F0A82"/>
    <w:rsid w:val="006F2623"/>
    <w:rsid w:val="006F312E"/>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59E6"/>
    <w:rsid w:val="007261AE"/>
    <w:rsid w:val="00726BDF"/>
    <w:rsid w:val="0072770B"/>
    <w:rsid w:val="00727795"/>
    <w:rsid w:val="0073090F"/>
    <w:rsid w:val="00731CCC"/>
    <w:rsid w:val="00732DC4"/>
    <w:rsid w:val="00733BF0"/>
    <w:rsid w:val="00740538"/>
    <w:rsid w:val="00741121"/>
    <w:rsid w:val="007425F6"/>
    <w:rsid w:val="00744534"/>
    <w:rsid w:val="007454AE"/>
    <w:rsid w:val="00747102"/>
    <w:rsid w:val="00747738"/>
    <w:rsid w:val="007477A1"/>
    <w:rsid w:val="007500BD"/>
    <w:rsid w:val="007519E3"/>
    <w:rsid w:val="00751D3B"/>
    <w:rsid w:val="00752105"/>
    <w:rsid w:val="0075236C"/>
    <w:rsid w:val="00752945"/>
    <w:rsid w:val="00753857"/>
    <w:rsid w:val="00753A9A"/>
    <w:rsid w:val="0075478E"/>
    <w:rsid w:val="007572A6"/>
    <w:rsid w:val="00757E9A"/>
    <w:rsid w:val="00760884"/>
    <w:rsid w:val="00760DAE"/>
    <w:rsid w:val="00761AEA"/>
    <w:rsid w:val="007622AA"/>
    <w:rsid w:val="00762773"/>
    <w:rsid w:val="00762BD2"/>
    <w:rsid w:val="00765ECD"/>
    <w:rsid w:val="00767F7B"/>
    <w:rsid w:val="00770476"/>
    <w:rsid w:val="00770897"/>
    <w:rsid w:val="00770F8F"/>
    <w:rsid w:val="00773000"/>
    <w:rsid w:val="00773C7B"/>
    <w:rsid w:val="00774FEB"/>
    <w:rsid w:val="00775471"/>
    <w:rsid w:val="00776C76"/>
    <w:rsid w:val="00776ED6"/>
    <w:rsid w:val="00777D85"/>
    <w:rsid w:val="00780B59"/>
    <w:rsid w:val="00781BD9"/>
    <w:rsid w:val="00781F80"/>
    <w:rsid w:val="00781FE5"/>
    <w:rsid w:val="00782187"/>
    <w:rsid w:val="00782994"/>
    <w:rsid w:val="00782AF6"/>
    <w:rsid w:val="00786A8F"/>
    <w:rsid w:val="00787565"/>
    <w:rsid w:val="00790A23"/>
    <w:rsid w:val="007923EE"/>
    <w:rsid w:val="00792CE5"/>
    <w:rsid w:val="007933FA"/>
    <w:rsid w:val="0079397C"/>
    <w:rsid w:val="00795912"/>
    <w:rsid w:val="00795D12"/>
    <w:rsid w:val="0079669C"/>
    <w:rsid w:val="007A12C2"/>
    <w:rsid w:val="007A2A85"/>
    <w:rsid w:val="007A39A4"/>
    <w:rsid w:val="007A4CF3"/>
    <w:rsid w:val="007A64AF"/>
    <w:rsid w:val="007A6D61"/>
    <w:rsid w:val="007B0128"/>
    <w:rsid w:val="007B0514"/>
    <w:rsid w:val="007B0B8D"/>
    <w:rsid w:val="007B0BB3"/>
    <w:rsid w:val="007B1053"/>
    <w:rsid w:val="007B1B52"/>
    <w:rsid w:val="007B23BA"/>
    <w:rsid w:val="007B2A1C"/>
    <w:rsid w:val="007B36AE"/>
    <w:rsid w:val="007B3ECD"/>
    <w:rsid w:val="007B4723"/>
    <w:rsid w:val="007B4A8A"/>
    <w:rsid w:val="007B596D"/>
    <w:rsid w:val="007B5D3A"/>
    <w:rsid w:val="007B60AB"/>
    <w:rsid w:val="007B7BBC"/>
    <w:rsid w:val="007C0697"/>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2566"/>
    <w:rsid w:val="007D3133"/>
    <w:rsid w:val="007D3660"/>
    <w:rsid w:val="007D511F"/>
    <w:rsid w:val="007D609C"/>
    <w:rsid w:val="007D6112"/>
    <w:rsid w:val="007D6427"/>
    <w:rsid w:val="007D79DC"/>
    <w:rsid w:val="007E0B91"/>
    <w:rsid w:val="007E0CC4"/>
    <w:rsid w:val="007E1B71"/>
    <w:rsid w:val="007E20A6"/>
    <w:rsid w:val="007E2FB5"/>
    <w:rsid w:val="007E3852"/>
    <w:rsid w:val="007E3DE5"/>
    <w:rsid w:val="007E42DF"/>
    <w:rsid w:val="007E5E8D"/>
    <w:rsid w:val="007E6465"/>
    <w:rsid w:val="007E74D1"/>
    <w:rsid w:val="007F35DC"/>
    <w:rsid w:val="007F5915"/>
    <w:rsid w:val="007F5DB2"/>
    <w:rsid w:val="007F7581"/>
    <w:rsid w:val="007F79B4"/>
    <w:rsid w:val="007F7E79"/>
    <w:rsid w:val="008005EE"/>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38B0"/>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BA8"/>
    <w:rsid w:val="00870E59"/>
    <w:rsid w:val="00871FAE"/>
    <w:rsid w:val="00872016"/>
    <w:rsid w:val="00872B1B"/>
    <w:rsid w:val="00873369"/>
    <w:rsid w:val="00873F41"/>
    <w:rsid w:val="00874C4E"/>
    <w:rsid w:val="0087760C"/>
    <w:rsid w:val="00877931"/>
    <w:rsid w:val="00877FCB"/>
    <w:rsid w:val="0088028E"/>
    <w:rsid w:val="008809AF"/>
    <w:rsid w:val="00881375"/>
    <w:rsid w:val="0088240A"/>
    <w:rsid w:val="008834AE"/>
    <w:rsid w:val="00884C3A"/>
    <w:rsid w:val="0088514C"/>
    <w:rsid w:val="0088678C"/>
    <w:rsid w:val="00887B97"/>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B5A14"/>
    <w:rsid w:val="008C196F"/>
    <w:rsid w:val="008C1F38"/>
    <w:rsid w:val="008C20A3"/>
    <w:rsid w:val="008C2450"/>
    <w:rsid w:val="008C27ED"/>
    <w:rsid w:val="008C3391"/>
    <w:rsid w:val="008C4955"/>
    <w:rsid w:val="008C564D"/>
    <w:rsid w:val="008C5E2A"/>
    <w:rsid w:val="008C5F40"/>
    <w:rsid w:val="008C6B21"/>
    <w:rsid w:val="008D00AD"/>
    <w:rsid w:val="008D132F"/>
    <w:rsid w:val="008D282B"/>
    <w:rsid w:val="008D47EB"/>
    <w:rsid w:val="008D4C77"/>
    <w:rsid w:val="008D65DA"/>
    <w:rsid w:val="008D703C"/>
    <w:rsid w:val="008D7BDD"/>
    <w:rsid w:val="008E0A63"/>
    <w:rsid w:val="008E0C10"/>
    <w:rsid w:val="008E13BB"/>
    <w:rsid w:val="008E1795"/>
    <w:rsid w:val="008E1DAF"/>
    <w:rsid w:val="008E2908"/>
    <w:rsid w:val="008E3A51"/>
    <w:rsid w:val="008E3C96"/>
    <w:rsid w:val="008E45D9"/>
    <w:rsid w:val="008E5151"/>
    <w:rsid w:val="008E69F3"/>
    <w:rsid w:val="008E6C87"/>
    <w:rsid w:val="008E72B0"/>
    <w:rsid w:val="008F0910"/>
    <w:rsid w:val="008F0D4B"/>
    <w:rsid w:val="008F18AF"/>
    <w:rsid w:val="008F1FB3"/>
    <w:rsid w:val="008F3000"/>
    <w:rsid w:val="008F3DBB"/>
    <w:rsid w:val="008F42F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492"/>
    <w:rsid w:val="00912FFC"/>
    <w:rsid w:val="00913FA5"/>
    <w:rsid w:val="00914282"/>
    <w:rsid w:val="009147E9"/>
    <w:rsid w:val="00915743"/>
    <w:rsid w:val="00915B41"/>
    <w:rsid w:val="00915F69"/>
    <w:rsid w:val="0091612C"/>
    <w:rsid w:val="00916EC4"/>
    <w:rsid w:val="0091733D"/>
    <w:rsid w:val="00920C0A"/>
    <w:rsid w:val="009223BC"/>
    <w:rsid w:val="00922CC7"/>
    <w:rsid w:val="00923204"/>
    <w:rsid w:val="0092356E"/>
    <w:rsid w:val="00923787"/>
    <w:rsid w:val="00923E49"/>
    <w:rsid w:val="009240F2"/>
    <w:rsid w:val="00924BE3"/>
    <w:rsid w:val="00924D93"/>
    <w:rsid w:val="009255DA"/>
    <w:rsid w:val="00926343"/>
    <w:rsid w:val="00926EDD"/>
    <w:rsid w:val="00927428"/>
    <w:rsid w:val="00927842"/>
    <w:rsid w:val="00927992"/>
    <w:rsid w:val="00927FEA"/>
    <w:rsid w:val="00931FD7"/>
    <w:rsid w:val="0093383E"/>
    <w:rsid w:val="00933AF9"/>
    <w:rsid w:val="009348D7"/>
    <w:rsid w:val="00934A4E"/>
    <w:rsid w:val="00935BA3"/>
    <w:rsid w:val="00935DF0"/>
    <w:rsid w:val="009372A6"/>
    <w:rsid w:val="009405FF"/>
    <w:rsid w:val="00944B19"/>
    <w:rsid w:val="00945F2E"/>
    <w:rsid w:val="00946271"/>
    <w:rsid w:val="00946282"/>
    <w:rsid w:val="00946FAB"/>
    <w:rsid w:val="00947362"/>
    <w:rsid w:val="009508CC"/>
    <w:rsid w:val="00950DC6"/>
    <w:rsid w:val="00950FBF"/>
    <w:rsid w:val="00951089"/>
    <w:rsid w:val="00951D61"/>
    <w:rsid w:val="00952BC0"/>
    <w:rsid w:val="00952C4E"/>
    <w:rsid w:val="0095321C"/>
    <w:rsid w:val="009555EF"/>
    <w:rsid w:val="0095618E"/>
    <w:rsid w:val="009561AC"/>
    <w:rsid w:val="009561C2"/>
    <w:rsid w:val="00960915"/>
    <w:rsid w:val="00960A8D"/>
    <w:rsid w:val="00962C88"/>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091"/>
    <w:rsid w:val="0098470F"/>
    <w:rsid w:val="009864A0"/>
    <w:rsid w:val="00986B83"/>
    <w:rsid w:val="009876DC"/>
    <w:rsid w:val="00992089"/>
    <w:rsid w:val="00992387"/>
    <w:rsid w:val="00992F5D"/>
    <w:rsid w:val="00994519"/>
    <w:rsid w:val="00994F22"/>
    <w:rsid w:val="009968C3"/>
    <w:rsid w:val="00997224"/>
    <w:rsid w:val="009975C8"/>
    <w:rsid w:val="00997A0E"/>
    <w:rsid w:val="009A042C"/>
    <w:rsid w:val="009A0951"/>
    <w:rsid w:val="009A0A1B"/>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057F"/>
    <w:rsid w:val="009C1253"/>
    <w:rsid w:val="009C5304"/>
    <w:rsid w:val="009C58BF"/>
    <w:rsid w:val="009C58E0"/>
    <w:rsid w:val="009C6143"/>
    <w:rsid w:val="009C61BD"/>
    <w:rsid w:val="009C7B3A"/>
    <w:rsid w:val="009D08A5"/>
    <w:rsid w:val="009D0938"/>
    <w:rsid w:val="009D0965"/>
    <w:rsid w:val="009D11B9"/>
    <w:rsid w:val="009D1821"/>
    <w:rsid w:val="009D1FB7"/>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ABC"/>
    <w:rsid w:val="009E5BAF"/>
    <w:rsid w:val="009E5C63"/>
    <w:rsid w:val="009E619C"/>
    <w:rsid w:val="009E6667"/>
    <w:rsid w:val="009E6D5B"/>
    <w:rsid w:val="009F0089"/>
    <w:rsid w:val="009F09E2"/>
    <w:rsid w:val="009F1ED2"/>
    <w:rsid w:val="009F2BE7"/>
    <w:rsid w:val="009F327C"/>
    <w:rsid w:val="009F4085"/>
    <w:rsid w:val="009F43E4"/>
    <w:rsid w:val="009F5F92"/>
    <w:rsid w:val="009F6BD1"/>
    <w:rsid w:val="009F787B"/>
    <w:rsid w:val="009F7EEC"/>
    <w:rsid w:val="00A02467"/>
    <w:rsid w:val="00A028AC"/>
    <w:rsid w:val="00A03D66"/>
    <w:rsid w:val="00A05A04"/>
    <w:rsid w:val="00A05F81"/>
    <w:rsid w:val="00A07454"/>
    <w:rsid w:val="00A07F70"/>
    <w:rsid w:val="00A11678"/>
    <w:rsid w:val="00A11A4B"/>
    <w:rsid w:val="00A1306C"/>
    <w:rsid w:val="00A14C53"/>
    <w:rsid w:val="00A15577"/>
    <w:rsid w:val="00A156D0"/>
    <w:rsid w:val="00A16831"/>
    <w:rsid w:val="00A1689D"/>
    <w:rsid w:val="00A201C6"/>
    <w:rsid w:val="00A21D6C"/>
    <w:rsid w:val="00A22023"/>
    <w:rsid w:val="00A226FE"/>
    <w:rsid w:val="00A23688"/>
    <w:rsid w:val="00A23A60"/>
    <w:rsid w:val="00A2535A"/>
    <w:rsid w:val="00A25CA0"/>
    <w:rsid w:val="00A2614E"/>
    <w:rsid w:val="00A279BC"/>
    <w:rsid w:val="00A3019F"/>
    <w:rsid w:val="00A312BB"/>
    <w:rsid w:val="00A3155B"/>
    <w:rsid w:val="00A33666"/>
    <w:rsid w:val="00A33DB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3B0"/>
    <w:rsid w:val="00A50DF8"/>
    <w:rsid w:val="00A529F3"/>
    <w:rsid w:val="00A5407F"/>
    <w:rsid w:val="00A5462E"/>
    <w:rsid w:val="00A54D1C"/>
    <w:rsid w:val="00A54EA4"/>
    <w:rsid w:val="00A553FE"/>
    <w:rsid w:val="00A55FAB"/>
    <w:rsid w:val="00A57037"/>
    <w:rsid w:val="00A61A54"/>
    <w:rsid w:val="00A61F31"/>
    <w:rsid w:val="00A62087"/>
    <w:rsid w:val="00A65340"/>
    <w:rsid w:val="00A67195"/>
    <w:rsid w:val="00A6753D"/>
    <w:rsid w:val="00A70FD7"/>
    <w:rsid w:val="00A71E59"/>
    <w:rsid w:val="00A73820"/>
    <w:rsid w:val="00A74F2B"/>
    <w:rsid w:val="00A75316"/>
    <w:rsid w:val="00A76015"/>
    <w:rsid w:val="00A7662D"/>
    <w:rsid w:val="00A76A32"/>
    <w:rsid w:val="00A856EA"/>
    <w:rsid w:val="00A85BA6"/>
    <w:rsid w:val="00A86C3F"/>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395A"/>
    <w:rsid w:val="00AB3C13"/>
    <w:rsid w:val="00AB4551"/>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4CD6"/>
    <w:rsid w:val="00AF5601"/>
    <w:rsid w:val="00AF5823"/>
    <w:rsid w:val="00AF5EBB"/>
    <w:rsid w:val="00AF644B"/>
    <w:rsid w:val="00AF7C03"/>
    <w:rsid w:val="00B0093F"/>
    <w:rsid w:val="00B01B40"/>
    <w:rsid w:val="00B02B09"/>
    <w:rsid w:val="00B04F07"/>
    <w:rsid w:val="00B04F62"/>
    <w:rsid w:val="00B05A5D"/>
    <w:rsid w:val="00B068D9"/>
    <w:rsid w:val="00B10102"/>
    <w:rsid w:val="00B10CFD"/>
    <w:rsid w:val="00B11B20"/>
    <w:rsid w:val="00B1226D"/>
    <w:rsid w:val="00B13075"/>
    <w:rsid w:val="00B13EC9"/>
    <w:rsid w:val="00B15503"/>
    <w:rsid w:val="00B15C7E"/>
    <w:rsid w:val="00B203B5"/>
    <w:rsid w:val="00B23251"/>
    <w:rsid w:val="00B23506"/>
    <w:rsid w:val="00B24C3F"/>
    <w:rsid w:val="00B26F0B"/>
    <w:rsid w:val="00B307B5"/>
    <w:rsid w:val="00B30985"/>
    <w:rsid w:val="00B31ABF"/>
    <w:rsid w:val="00B32478"/>
    <w:rsid w:val="00B32C83"/>
    <w:rsid w:val="00B334F2"/>
    <w:rsid w:val="00B33649"/>
    <w:rsid w:val="00B343CA"/>
    <w:rsid w:val="00B34B67"/>
    <w:rsid w:val="00B34BEA"/>
    <w:rsid w:val="00B35664"/>
    <w:rsid w:val="00B35E6E"/>
    <w:rsid w:val="00B365FE"/>
    <w:rsid w:val="00B37101"/>
    <w:rsid w:val="00B37460"/>
    <w:rsid w:val="00B37D74"/>
    <w:rsid w:val="00B41027"/>
    <w:rsid w:val="00B41DDF"/>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64EF2"/>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3534"/>
    <w:rsid w:val="00B954FC"/>
    <w:rsid w:val="00B95FC6"/>
    <w:rsid w:val="00B96B41"/>
    <w:rsid w:val="00B9784B"/>
    <w:rsid w:val="00BA04DB"/>
    <w:rsid w:val="00BA0A4C"/>
    <w:rsid w:val="00BA1055"/>
    <w:rsid w:val="00BA1A9B"/>
    <w:rsid w:val="00BA201C"/>
    <w:rsid w:val="00BA32F3"/>
    <w:rsid w:val="00BA3506"/>
    <w:rsid w:val="00BA49F5"/>
    <w:rsid w:val="00BA5095"/>
    <w:rsid w:val="00BA54A2"/>
    <w:rsid w:val="00BA5E2A"/>
    <w:rsid w:val="00BA7DB3"/>
    <w:rsid w:val="00BA7DF3"/>
    <w:rsid w:val="00BA7E59"/>
    <w:rsid w:val="00BB1737"/>
    <w:rsid w:val="00BB2771"/>
    <w:rsid w:val="00BB382D"/>
    <w:rsid w:val="00BB5A0B"/>
    <w:rsid w:val="00BB5BD9"/>
    <w:rsid w:val="00BB7237"/>
    <w:rsid w:val="00BC0815"/>
    <w:rsid w:val="00BC0E18"/>
    <w:rsid w:val="00BC245B"/>
    <w:rsid w:val="00BC4C1B"/>
    <w:rsid w:val="00BC542A"/>
    <w:rsid w:val="00BC6172"/>
    <w:rsid w:val="00BC6360"/>
    <w:rsid w:val="00BC63CB"/>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626A"/>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08C0"/>
    <w:rsid w:val="00C02228"/>
    <w:rsid w:val="00C02AE7"/>
    <w:rsid w:val="00C02B17"/>
    <w:rsid w:val="00C03E1F"/>
    <w:rsid w:val="00C0687E"/>
    <w:rsid w:val="00C06C3E"/>
    <w:rsid w:val="00C075C4"/>
    <w:rsid w:val="00C07CCC"/>
    <w:rsid w:val="00C136F2"/>
    <w:rsid w:val="00C1373A"/>
    <w:rsid w:val="00C13E56"/>
    <w:rsid w:val="00C13F05"/>
    <w:rsid w:val="00C149BC"/>
    <w:rsid w:val="00C155D5"/>
    <w:rsid w:val="00C221C0"/>
    <w:rsid w:val="00C22396"/>
    <w:rsid w:val="00C23073"/>
    <w:rsid w:val="00C24AE5"/>
    <w:rsid w:val="00C25541"/>
    <w:rsid w:val="00C2572C"/>
    <w:rsid w:val="00C25B14"/>
    <w:rsid w:val="00C26CA0"/>
    <w:rsid w:val="00C26D08"/>
    <w:rsid w:val="00C2767C"/>
    <w:rsid w:val="00C3136D"/>
    <w:rsid w:val="00C322E6"/>
    <w:rsid w:val="00C33789"/>
    <w:rsid w:val="00C33985"/>
    <w:rsid w:val="00C35A98"/>
    <w:rsid w:val="00C37215"/>
    <w:rsid w:val="00C374A4"/>
    <w:rsid w:val="00C379B5"/>
    <w:rsid w:val="00C37B1B"/>
    <w:rsid w:val="00C37C9F"/>
    <w:rsid w:val="00C40D3B"/>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053B"/>
    <w:rsid w:val="00C72980"/>
    <w:rsid w:val="00C7354B"/>
    <w:rsid w:val="00C7527B"/>
    <w:rsid w:val="00C75465"/>
    <w:rsid w:val="00C75B43"/>
    <w:rsid w:val="00C76F01"/>
    <w:rsid w:val="00C77509"/>
    <w:rsid w:val="00C77745"/>
    <w:rsid w:val="00C80469"/>
    <w:rsid w:val="00C80B2F"/>
    <w:rsid w:val="00C81B18"/>
    <w:rsid w:val="00C81CE3"/>
    <w:rsid w:val="00C82069"/>
    <w:rsid w:val="00C82231"/>
    <w:rsid w:val="00C82734"/>
    <w:rsid w:val="00C85A5D"/>
    <w:rsid w:val="00C8655F"/>
    <w:rsid w:val="00C86F89"/>
    <w:rsid w:val="00C87347"/>
    <w:rsid w:val="00C87605"/>
    <w:rsid w:val="00C91562"/>
    <w:rsid w:val="00C91EF5"/>
    <w:rsid w:val="00C9215C"/>
    <w:rsid w:val="00C9366D"/>
    <w:rsid w:val="00C955DB"/>
    <w:rsid w:val="00C97A5D"/>
    <w:rsid w:val="00CA1C45"/>
    <w:rsid w:val="00CA2A8D"/>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9D4"/>
    <w:rsid w:val="00CB7C31"/>
    <w:rsid w:val="00CB7FE3"/>
    <w:rsid w:val="00CC10FC"/>
    <w:rsid w:val="00CC1882"/>
    <w:rsid w:val="00CC1D9E"/>
    <w:rsid w:val="00CC2095"/>
    <w:rsid w:val="00CC2B16"/>
    <w:rsid w:val="00CC301A"/>
    <w:rsid w:val="00CC315F"/>
    <w:rsid w:val="00CC375D"/>
    <w:rsid w:val="00CC4B7F"/>
    <w:rsid w:val="00CC5DDA"/>
    <w:rsid w:val="00CD08AB"/>
    <w:rsid w:val="00CD26E9"/>
    <w:rsid w:val="00CD2DF4"/>
    <w:rsid w:val="00CD3ADB"/>
    <w:rsid w:val="00CD492C"/>
    <w:rsid w:val="00CD6C41"/>
    <w:rsid w:val="00CD73D5"/>
    <w:rsid w:val="00CD7FCC"/>
    <w:rsid w:val="00CE004C"/>
    <w:rsid w:val="00CE0141"/>
    <w:rsid w:val="00CE1674"/>
    <w:rsid w:val="00CE1B82"/>
    <w:rsid w:val="00CE3161"/>
    <w:rsid w:val="00CE5137"/>
    <w:rsid w:val="00CE5B02"/>
    <w:rsid w:val="00CE685C"/>
    <w:rsid w:val="00CE6F0B"/>
    <w:rsid w:val="00CE70DB"/>
    <w:rsid w:val="00CE76F2"/>
    <w:rsid w:val="00CF0142"/>
    <w:rsid w:val="00CF1584"/>
    <w:rsid w:val="00CF41D3"/>
    <w:rsid w:val="00CF4814"/>
    <w:rsid w:val="00CF541F"/>
    <w:rsid w:val="00CF6871"/>
    <w:rsid w:val="00CF7362"/>
    <w:rsid w:val="00D004DF"/>
    <w:rsid w:val="00D00705"/>
    <w:rsid w:val="00D01749"/>
    <w:rsid w:val="00D02B52"/>
    <w:rsid w:val="00D03060"/>
    <w:rsid w:val="00D046AF"/>
    <w:rsid w:val="00D07C2D"/>
    <w:rsid w:val="00D10D30"/>
    <w:rsid w:val="00D14C5A"/>
    <w:rsid w:val="00D16D5D"/>
    <w:rsid w:val="00D20004"/>
    <w:rsid w:val="00D21C9C"/>
    <w:rsid w:val="00D2204D"/>
    <w:rsid w:val="00D2355C"/>
    <w:rsid w:val="00D23E2A"/>
    <w:rsid w:val="00D24072"/>
    <w:rsid w:val="00D25E18"/>
    <w:rsid w:val="00D26EF6"/>
    <w:rsid w:val="00D26F6D"/>
    <w:rsid w:val="00D30901"/>
    <w:rsid w:val="00D3179D"/>
    <w:rsid w:val="00D32B45"/>
    <w:rsid w:val="00D32EC0"/>
    <w:rsid w:val="00D35838"/>
    <w:rsid w:val="00D35B1A"/>
    <w:rsid w:val="00D35D94"/>
    <w:rsid w:val="00D36C22"/>
    <w:rsid w:val="00D36E4F"/>
    <w:rsid w:val="00D372E6"/>
    <w:rsid w:val="00D403F1"/>
    <w:rsid w:val="00D41001"/>
    <w:rsid w:val="00D429C6"/>
    <w:rsid w:val="00D43BC3"/>
    <w:rsid w:val="00D46D43"/>
    <w:rsid w:val="00D46E98"/>
    <w:rsid w:val="00D4792E"/>
    <w:rsid w:val="00D47C00"/>
    <w:rsid w:val="00D517F7"/>
    <w:rsid w:val="00D51D5A"/>
    <w:rsid w:val="00D53695"/>
    <w:rsid w:val="00D53A09"/>
    <w:rsid w:val="00D53B4A"/>
    <w:rsid w:val="00D54DA6"/>
    <w:rsid w:val="00D551BB"/>
    <w:rsid w:val="00D56462"/>
    <w:rsid w:val="00D578B1"/>
    <w:rsid w:val="00D60B41"/>
    <w:rsid w:val="00D612C4"/>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315B"/>
    <w:rsid w:val="00D84728"/>
    <w:rsid w:val="00D84A12"/>
    <w:rsid w:val="00D84E4F"/>
    <w:rsid w:val="00D8619E"/>
    <w:rsid w:val="00D9096F"/>
    <w:rsid w:val="00D92900"/>
    <w:rsid w:val="00D94328"/>
    <w:rsid w:val="00D94787"/>
    <w:rsid w:val="00D94805"/>
    <w:rsid w:val="00D94D4F"/>
    <w:rsid w:val="00D94FBA"/>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4D62"/>
    <w:rsid w:val="00DC5EF0"/>
    <w:rsid w:val="00DC690A"/>
    <w:rsid w:val="00DC75B5"/>
    <w:rsid w:val="00DC7FA8"/>
    <w:rsid w:val="00DD0EB8"/>
    <w:rsid w:val="00DD11EA"/>
    <w:rsid w:val="00DD1421"/>
    <w:rsid w:val="00DD276A"/>
    <w:rsid w:val="00DD2A08"/>
    <w:rsid w:val="00DD2A2F"/>
    <w:rsid w:val="00DD2BDE"/>
    <w:rsid w:val="00DD3C45"/>
    <w:rsid w:val="00DD40EC"/>
    <w:rsid w:val="00DD52DF"/>
    <w:rsid w:val="00DD55F5"/>
    <w:rsid w:val="00DD589C"/>
    <w:rsid w:val="00DD7B83"/>
    <w:rsid w:val="00DE0683"/>
    <w:rsid w:val="00DE13E6"/>
    <w:rsid w:val="00DE2B17"/>
    <w:rsid w:val="00DE447B"/>
    <w:rsid w:val="00DE47DC"/>
    <w:rsid w:val="00DE50D0"/>
    <w:rsid w:val="00DE5C28"/>
    <w:rsid w:val="00DE7D33"/>
    <w:rsid w:val="00DF292E"/>
    <w:rsid w:val="00DF5D18"/>
    <w:rsid w:val="00DF5D9F"/>
    <w:rsid w:val="00DF683E"/>
    <w:rsid w:val="00DF69BA"/>
    <w:rsid w:val="00DF73FE"/>
    <w:rsid w:val="00E002E2"/>
    <w:rsid w:val="00E0155D"/>
    <w:rsid w:val="00E01CEE"/>
    <w:rsid w:val="00E02087"/>
    <w:rsid w:val="00E026FC"/>
    <w:rsid w:val="00E02A8A"/>
    <w:rsid w:val="00E036C5"/>
    <w:rsid w:val="00E03CAA"/>
    <w:rsid w:val="00E04DFA"/>
    <w:rsid w:val="00E05151"/>
    <w:rsid w:val="00E06AA5"/>
    <w:rsid w:val="00E07626"/>
    <w:rsid w:val="00E0786C"/>
    <w:rsid w:val="00E11335"/>
    <w:rsid w:val="00E122B0"/>
    <w:rsid w:val="00E12823"/>
    <w:rsid w:val="00E12D06"/>
    <w:rsid w:val="00E137D5"/>
    <w:rsid w:val="00E13DEA"/>
    <w:rsid w:val="00E15A1B"/>
    <w:rsid w:val="00E16A60"/>
    <w:rsid w:val="00E208CD"/>
    <w:rsid w:val="00E2342C"/>
    <w:rsid w:val="00E26A39"/>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8A7"/>
    <w:rsid w:val="00E43AEE"/>
    <w:rsid w:val="00E47175"/>
    <w:rsid w:val="00E4729F"/>
    <w:rsid w:val="00E479DD"/>
    <w:rsid w:val="00E50F3A"/>
    <w:rsid w:val="00E51535"/>
    <w:rsid w:val="00E521EB"/>
    <w:rsid w:val="00E52B8E"/>
    <w:rsid w:val="00E53B6E"/>
    <w:rsid w:val="00E541AA"/>
    <w:rsid w:val="00E55971"/>
    <w:rsid w:val="00E5642D"/>
    <w:rsid w:val="00E60287"/>
    <w:rsid w:val="00E60799"/>
    <w:rsid w:val="00E60F28"/>
    <w:rsid w:val="00E61038"/>
    <w:rsid w:val="00E61370"/>
    <w:rsid w:val="00E61CB3"/>
    <w:rsid w:val="00E63045"/>
    <w:rsid w:val="00E6316C"/>
    <w:rsid w:val="00E6591B"/>
    <w:rsid w:val="00E65C93"/>
    <w:rsid w:val="00E661A5"/>
    <w:rsid w:val="00E66815"/>
    <w:rsid w:val="00E66B9A"/>
    <w:rsid w:val="00E714C1"/>
    <w:rsid w:val="00E72201"/>
    <w:rsid w:val="00E726EF"/>
    <w:rsid w:val="00E72DBD"/>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A6E5A"/>
    <w:rsid w:val="00EB1E78"/>
    <w:rsid w:val="00EB23BE"/>
    <w:rsid w:val="00EB3260"/>
    <w:rsid w:val="00EB3D2B"/>
    <w:rsid w:val="00EB40DC"/>
    <w:rsid w:val="00EB50BF"/>
    <w:rsid w:val="00EB6841"/>
    <w:rsid w:val="00EB6EE1"/>
    <w:rsid w:val="00EB72D6"/>
    <w:rsid w:val="00EB78AA"/>
    <w:rsid w:val="00EB79F1"/>
    <w:rsid w:val="00EB7A02"/>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23B7"/>
    <w:rsid w:val="00EE3D73"/>
    <w:rsid w:val="00EE6859"/>
    <w:rsid w:val="00EF04DC"/>
    <w:rsid w:val="00EF1237"/>
    <w:rsid w:val="00EF1B1D"/>
    <w:rsid w:val="00EF2916"/>
    <w:rsid w:val="00EF413C"/>
    <w:rsid w:val="00EF48C1"/>
    <w:rsid w:val="00EF4F23"/>
    <w:rsid w:val="00EF5ACA"/>
    <w:rsid w:val="00EF6073"/>
    <w:rsid w:val="00EF68E7"/>
    <w:rsid w:val="00EF7156"/>
    <w:rsid w:val="00EF7BB7"/>
    <w:rsid w:val="00F00B73"/>
    <w:rsid w:val="00F022CF"/>
    <w:rsid w:val="00F02C5B"/>
    <w:rsid w:val="00F03550"/>
    <w:rsid w:val="00F04062"/>
    <w:rsid w:val="00F046EB"/>
    <w:rsid w:val="00F0534A"/>
    <w:rsid w:val="00F0609D"/>
    <w:rsid w:val="00F10860"/>
    <w:rsid w:val="00F10C9A"/>
    <w:rsid w:val="00F11AF9"/>
    <w:rsid w:val="00F124BD"/>
    <w:rsid w:val="00F12761"/>
    <w:rsid w:val="00F12879"/>
    <w:rsid w:val="00F141CF"/>
    <w:rsid w:val="00F1566C"/>
    <w:rsid w:val="00F15F16"/>
    <w:rsid w:val="00F17079"/>
    <w:rsid w:val="00F20460"/>
    <w:rsid w:val="00F2309F"/>
    <w:rsid w:val="00F231DA"/>
    <w:rsid w:val="00F23314"/>
    <w:rsid w:val="00F24DE0"/>
    <w:rsid w:val="00F25074"/>
    <w:rsid w:val="00F25928"/>
    <w:rsid w:val="00F30CF3"/>
    <w:rsid w:val="00F30F77"/>
    <w:rsid w:val="00F31466"/>
    <w:rsid w:val="00F360A9"/>
    <w:rsid w:val="00F36847"/>
    <w:rsid w:val="00F41475"/>
    <w:rsid w:val="00F42984"/>
    <w:rsid w:val="00F42EB3"/>
    <w:rsid w:val="00F43D6A"/>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3FA"/>
    <w:rsid w:val="00F948E9"/>
    <w:rsid w:val="00F94B33"/>
    <w:rsid w:val="00F95E35"/>
    <w:rsid w:val="00F9686B"/>
    <w:rsid w:val="00F976FF"/>
    <w:rsid w:val="00F97EB6"/>
    <w:rsid w:val="00FA0F18"/>
    <w:rsid w:val="00FA106E"/>
    <w:rsid w:val="00FA1D96"/>
    <w:rsid w:val="00FA4601"/>
    <w:rsid w:val="00FA6FA9"/>
    <w:rsid w:val="00FB28D4"/>
    <w:rsid w:val="00FB2985"/>
    <w:rsid w:val="00FB32AB"/>
    <w:rsid w:val="00FB37C4"/>
    <w:rsid w:val="00FB4EE1"/>
    <w:rsid w:val="00FB5EE1"/>
    <w:rsid w:val="00FC15FC"/>
    <w:rsid w:val="00FC23B4"/>
    <w:rsid w:val="00FC4A9C"/>
    <w:rsid w:val="00FC62AB"/>
    <w:rsid w:val="00FC7495"/>
    <w:rsid w:val="00FD05B0"/>
    <w:rsid w:val="00FD0611"/>
    <w:rsid w:val="00FD20D8"/>
    <w:rsid w:val="00FD3E3C"/>
    <w:rsid w:val="00FD572B"/>
    <w:rsid w:val="00FD66EC"/>
    <w:rsid w:val="00FD700F"/>
    <w:rsid w:val="00FE05D6"/>
    <w:rsid w:val="00FE2974"/>
    <w:rsid w:val="00FE44FB"/>
    <w:rsid w:val="00FE4CC0"/>
    <w:rsid w:val="00FE677C"/>
    <w:rsid w:val="00FE6CBD"/>
    <w:rsid w:val="00FE7210"/>
    <w:rsid w:val="00FF15D4"/>
    <w:rsid w:val="00FF1898"/>
    <w:rsid w:val="00FF2837"/>
    <w:rsid w:val="00FF289A"/>
    <w:rsid w:val="00FF3A06"/>
    <w:rsid w:val="00FF4379"/>
    <w:rsid w:val="00FF45B4"/>
    <w:rsid w:val="00FF5F06"/>
    <w:rsid w:val="00FF653D"/>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28F053449244AAFCCF270FE55B14" ma:contentTypeVersion="7" ma:contentTypeDescription="Create a new document." ma:contentTypeScope="" ma:versionID="6453cca27b74ab73108ac6f94ba1c653">
  <xsd:schema xmlns:xsd="http://www.w3.org/2001/XMLSchema" xmlns:xs="http://www.w3.org/2001/XMLSchema" xmlns:p="http://schemas.microsoft.com/office/2006/metadata/properties" xmlns:ns2="93cf8845-10af-451c-9a48-050f77e1243b" xmlns:ns3="8ef33943-2217-4a19-9174-490de77dea23" targetNamespace="http://schemas.microsoft.com/office/2006/metadata/properties" ma:root="true" ma:fieldsID="fdeb134005d99a09b25fa150dece0440" ns2:_="" ns3:_="">
    <xsd:import namespace="93cf8845-10af-451c-9a48-050f77e1243b"/>
    <xsd:import namespace="8ef33943-2217-4a19-9174-490de77dea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f8845-10af-451c-9a48-050f77e124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33943-2217-4a19-9174-490de77dea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A88E-D7F2-4997-AAD2-59F7AFEE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f8845-10af-451c-9a48-050f77e1243b"/>
    <ds:schemaRef ds:uri="8ef33943-2217-4a19-9174-490de77de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F6525-A0A0-4DD0-B5C7-3BA1D69FD314}">
  <ds:schemaRefs>
    <ds:schemaRef ds:uri="http://schemas.microsoft.com/sharepoint/v3/contenttype/forms"/>
  </ds:schemaRefs>
</ds:datastoreItem>
</file>

<file path=customXml/itemProps3.xml><?xml version="1.0" encoding="utf-8"?>
<ds:datastoreItem xmlns:ds="http://schemas.openxmlformats.org/officeDocument/2006/customXml" ds:itemID="{7EC823D6-89CE-47E4-BBAF-808ABE962942}">
  <ds:schemaRefs>
    <ds:schemaRef ds:uri="http://purl.org/dc/terms/"/>
    <ds:schemaRef ds:uri="93cf8845-10af-451c-9a48-050f77e1243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ef33943-2217-4a19-9174-490de77dea23"/>
    <ds:schemaRef ds:uri="http://www.w3.org/XML/1998/namespace"/>
    <ds:schemaRef ds:uri="http://purl.org/dc/dcmitype/"/>
  </ds:schemaRefs>
</ds:datastoreItem>
</file>

<file path=customXml/itemProps4.xml><?xml version="1.0" encoding="utf-8"?>
<ds:datastoreItem xmlns:ds="http://schemas.openxmlformats.org/officeDocument/2006/customXml" ds:itemID="{CE10EECF-B568-4917-AE25-E4168611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156</cp:revision>
  <cp:lastPrinted>2017-07-17T15:27:00Z</cp:lastPrinted>
  <dcterms:created xsi:type="dcterms:W3CDTF">2018-01-24T18:46:00Z</dcterms:created>
  <dcterms:modified xsi:type="dcterms:W3CDTF">2018-03-02T18:20:00Z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0x0101009FDC28F053449244AAFCCF270FE55B14</vt:lpwstr>
  </property>
</Properties>
</file>