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5C29" w:rsidRDefault="00DB73DF" w:rsidP="00BC5C29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noProof/>
          <w:sz w:val="24"/>
          <w:szCs w:val="24"/>
        </w:rPr>
        <w:drawing>
          <wp:inline distT="0" distB="0" distL="0" distR="0">
            <wp:extent cx="2311400" cy="1155700"/>
            <wp:effectExtent l="0" t="0" r="0" b="6350"/>
            <wp:docPr id="1" name="Picture 1" descr="LCDCrevise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CDCrevisedLog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0" cy="1155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278" w:rsidRDefault="00051DC5" w:rsidP="00051DC5">
      <w:pPr>
        <w:rPr>
          <w:rFonts w:ascii="Arial" w:hAnsi="Arial" w:cs="Arial"/>
          <w:sz w:val="24"/>
          <w:szCs w:val="24"/>
        </w:rPr>
      </w:pPr>
      <w:r w:rsidRPr="00FF66FE">
        <w:rPr>
          <w:rFonts w:ascii="Arial" w:hAnsi="Arial" w:cs="Arial"/>
          <w:sz w:val="24"/>
          <w:szCs w:val="24"/>
        </w:rPr>
        <w:t>Board Meeting</w:t>
      </w:r>
      <w:r w:rsidR="00450EEA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7D32C2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Tuesday,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FC1919">
        <w:rPr>
          <w:rFonts w:ascii="Arial" w:hAnsi="Arial" w:cs="Arial"/>
          <w:sz w:val="24"/>
          <w:szCs w:val="24"/>
        </w:rPr>
        <w:t>March 19, 2013</w:t>
      </w:r>
    </w:p>
    <w:p w:rsidR="00FE7813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Noon</w:t>
      </w:r>
      <w:r w:rsidR="00AB0447">
        <w:rPr>
          <w:rFonts w:ascii="Arial" w:hAnsi="Arial" w:cs="Arial"/>
          <w:sz w:val="24"/>
          <w:szCs w:val="24"/>
        </w:rPr>
        <w:t xml:space="preserve"> </w:t>
      </w:r>
    </w:p>
    <w:p w:rsidR="00FE7813" w:rsidRPr="00FF66FE" w:rsidRDefault="00CD1749" w:rsidP="00FE78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Laurens County </w:t>
      </w:r>
      <w:r w:rsidR="00FC1919">
        <w:rPr>
          <w:rFonts w:ascii="Arial" w:hAnsi="Arial" w:cs="Arial"/>
          <w:sz w:val="24"/>
          <w:szCs w:val="24"/>
        </w:rPr>
        <w:t xml:space="preserve">Chamber of Commerce </w:t>
      </w:r>
    </w:p>
    <w:p w:rsidR="00FE7813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4C079C" w:rsidRDefault="00FE7813" w:rsidP="00FE7813">
      <w:pPr>
        <w:rPr>
          <w:rFonts w:ascii="Arial" w:hAnsi="Arial" w:cs="Arial"/>
          <w:b/>
          <w:i/>
          <w:sz w:val="24"/>
          <w:szCs w:val="24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MEETING AGENDA</w:t>
      </w:r>
    </w:p>
    <w:p w:rsidR="00FE7813" w:rsidRPr="00FF66FE" w:rsidRDefault="00FE7813" w:rsidP="00FE7813">
      <w:pPr>
        <w:rPr>
          <w:rFonts w:ascii="Arial" w:hAnsi="Arial" w:cs="Arial"/>
          <w:sz w:val="24"/>
          <w:szCs w:val="24"/>
        </w:rPr>
      </w:pPr>
    </w:p>
    <w:p w:rsidR="00FE7813" w:rsidRPr="00FF66FE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>Welcome / Call to Order / Invocation – Jim Coleman</w:t>
      </w:r>
    </w:p>
    <w:p w:rsidR="00FE7813" w:rsidRPr="00FF66FE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 xml:space="preserve">Approval of </w:t>
      </w:r>
      <w:r w:rsidR="00F4035B">
        <w:rPr>
          <w:rFonts w:ascii="Arial" w:hAnsi="Arial" w:cs="Arial"/>
          <w:sz w:val="24"/>
          <w:szCs w:val="24"/>
        </w:rPr>
        <w:t>A</w:t>
      </w:r>
      <w:r w:rsidRPr="00FF66FE">
        <w:rPr>
          <w:rFonts w:ascii="Arial" w:hAnsi="Arial" w:cs="Arial"/>
          <w:sz w:val="24"/>
          <w:szCs w:val="24"/>
        </w:rPr>
        <w:t>genda – Jim Coleman</w:t>
      </w:r>
    </w:p>
    <w:p w:rsidR="00FE7813" w:rsidRDefault="00FE7813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FF66FE">
        <w:rPr>
          <w:rFonts w:ascii="Arial" w:hAnsi="Arial" w:cs="Arial"/>
          <w:sz w:val="24"/>
          <w:szCs w:val="24"/>
        </w:rPr>
        <w:t xml:space="preserve">Approval of </w:t>
      </w:r>
      <w:r w:rsidR="00FC1919">
        <w:rPr>
          <w:rFonts w:ascii="Arial" w:hAnsi="Arial" w:cs="Arial"/>
          <w:sz w:val="24"/>
          <w:szCs w:val="24"/>
        </w:rPr>
        <w:t>11/13</w:t>
      </w:r>
      <w:r w:rsidR="008102C7">
        <w:rPr>
          <w:rFonts w:ascii="Arial" w:hAnsi="Arial" w:cs="Arial"/>
          <w:sz w:val="24"/>
          <w:szCs w:val="24"/>
        </w:rPr>
        <w:t>/12</w:t>
      </w:r>
      <w:r w:rsidR="00F4035B">
        <w:rPr>
          <w:rFonts w:ascii="Arial" w:hAnsi="Arial" w:cs="Arial"/>
          <w:sz w:val="24"/>
          <w:szCs w:val="24"/>
        </w:rPr>
        <w:t xml:space="preserve"> M</w:t>
      </w:r>
      <w:r w:rsidRPr="00FF66FE">
        <w:rPr>
          <w:rFonts w:ascii="Arial" w:hAnsi="Arial" w:cs="Arial"/>
          <w:sz w:val="24"/>
          <w:szCs w:val="24"/>
        </w:rPr>
        <w:t>inutes – Jim Coleman</w:t>
      </w:r>
    </w:p>
    <w:p w:rsidR="00FE7813" w:rsidRDefault="00BF440A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FE7813">
        <w:rPr>
          <w:rFonts w:ascii="Arial" w:hAnsi="Arial" w:cs="Arial"/>
          <w:sz w:val="24"/>
          <w:szCs w:val="24"/>
        </w:rPr>
        <w:t xml:space="preserve">Review of </w:t>
      </w:r>
      <w:r w:rsidR="00983D26">
        <w:rPr>
          <w:rFonts w:ascii="Arial" w:hAnsi="Arial" w:cs="Arial"/>
          <w:sz w:val="24"/>
          <w:szCs w:val="24"/>
        </w:rPr>
        <w:t>Nov/Dec/Jan/Feb</w:t>
      </w:r>
      <w:r w:rsidR="00BC5C29">
        <w:rPr>
          <w:rFonts w:ascii="Arial" w:hAnsi="Arial" w:cs="Arial"/>
          <w:sz w:val="24"/>
          <w:szCs w:val="24"/>
        </w:rPr>
        <w:t xml:space="preserve"> </w:t>
      </w:r>
      <w:r w:rsidR="00F4035B">
        <w:rPr>
          <w:rFonts w:ascii="Arial" w:hAnsi="Arial" w:cs="Arial"/>
          <w:sz w:val="24"/>
          <w:szCs w:val="24"/>
        </w:rPr>
        <w:t>F</w:t>
      </w:r>
      <w:r w:rsidR="00FE7813">
        <w:rPr>
          <w:rFonts w:ascii="Arial" w:hAnsi="Arial" w:cs="Arial"/>
          <w:sz w:val="24"/>
          <w:szCs w:val="24"/>
        </w:rPr>
        <w:t>inancials – Theresa Gille</w:t>
      </w:r>
    </w:p>
    <w:p w:rsidR="00D8200A" w:rsidRDefault="00983D26" w:rsidP="00FE7813">
      <w:pPr>
        <w:pStyle w:val="ListParagraph"/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D8200A">
        <w:rPr>
          <w:rFonts w:ascii="Arial" w:hAnsi="Arial" w:cs="Arial"/>
          <w:sz w:val="24"/>
          <w:szCs w:val="24"/>
        </w:rPr>
        <w:t>Investor Update – Theresa Gille</w:t>
      </w:r>
    </w:p>
    <w:p w:rsidR="00FE7813" w:rsidRPr="00FF66FE" w:rsidRDefault="00FE7813" w:rsidP="00FE7813">
      <w:pPr>
        <w:pStyle w:val="ListParagraph"/>
        <w:ind w:left="144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051DC5" w:rsidRDefault="00051DC5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4C079C">
        <w:rPr>
          <w:rFonts w:ascii="Arial" w:hAnsi="Arial" w:cs="Arial"/>
          <w:b/>
          <w:i/>
          <w:sz w:val="24"/>
          <w:szCs w:val="24"/>
          <w:u w:val="single"/>
        </w:rPr>
        <w:t>Business</w:t>
      </w:r>
      <w:r w:rsidR="0092305E" w:rsidRPr="004C079C">
        <w:rPr>
          <w:rFonts w:ascii="Arial" w:hAnsi="Arial" w:cs="Arial"/>
          <w:b/>
          <w:i/>
          <w:sz w:val="24"/>
          <w:szCs w:val="24"/>
          <w:u w:val="single"/>
        </w:rPr>
        <w:t>/Reports</w:t>
      </w:r>
    </w:p>
    <w:p w:rsidR="000D6E90" w:rsidRPr="004C079C" w:rsidRDefault="000D6E90" w:rsidP="00E035E0">
      <w:pPr>
        <w:pStyle w:val="ListParagraph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DF69CF" w:rsidRDefault="00DF69CF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Workforce Development Update – </w:t>
      </w:r>
      <w:r w:rsidR="00983D26">
        <w:rPr>
          <w:rFonts w:ascii="Arial" w:hAnsi="Arial" w:cs="Arial"/>
          <w:sz w:val="24"/>
          <w:szCs w:val="24"/>
        </w:rPr>
        <w:t>Theresa Gille</w:t>
      </w:r>
      <w:r w:rsidR="00212670" w:rsidRPr="001A532E">
        <w:rPr>
          <w:rFonts w:ascii="Arial" w:hAnsi="Arial" w:cs="Arial"/>
          <w:sz w:val="24"/>
          <w:szCs w:val="24"/>
        </w:rPr>
        <w:t xml:space="preserve"> </w:t>
      </w:r>
    </w:p>
    <w:p w:rsidR="005D15D8" w:rsidRPr="001A532E" w:rsidRDefault="005D15D8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1A532E">
        <w:rPr>
          <w:rFonts w:ascii="Arial" w:hAnsi="Arial" w:cs="Arial"/>
          <w:sz w:val="24"/>
          <w:szCs w:val="24"/>
        </w:rPr>
        <w:t>Economic Development Update – Marvin Moss</w:t>
      </w:r>
    </w:p>
    <w:p w:rsidR="00580141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Laurens First Update – Dale Satterfield</w:t>
      </w:r>
    </w:p>
    <w:p w:rsidR="00580141" w:rsidRPr="00CD1749" w:rsidRDefault="00580141" w:rsidP="00CD1749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CEDC Update – Collie Lehn</w:t>
      </w:r>
    </w:p>
    <w:p w:rsidR="004F3B60" w:rsidRDefault="00983D26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Financial Committee </w:t>
      </w:r>
      <w:r w:rsidR="00C12E88">
        <w:rPr>
          <w:rFonts w:ascii="Arial" w:hAnsi="Arial" w:cs="Arial"/>
          <w:sz w:val="24"/>
          <w:szCs w:val="24"/>
        </w:rPr>
        <w:t>Update</w:t>
      </w:r>
      <w:r w:rsidR="00096111">
        <w:rPr>
          <w:rFonts w:ascii="Arial" w:hAnsi="Arial" w:cs="Arial"/>
          <w:sz w:val="24"/>
          <w:szCs w:val="24"/>
        </w:rPr>
        <w:t xml:space="preserve"> </w:t>
      </w:r>
      <w:r w:rsidR="004F3B60">
        <w:rPr>
          <w:rFonts w:ascii="Arial" w:hAnsi="Arial" w:cs="Arial"/>
          <w:sz w:val="24"/>
          <w:szCs w:val="24"/>
        </w:rPr>
        <w:t>– Randy Garrett</w:t>
      </w:r>
    </w:p>
    <w:p w:rsidR="004F3B60" w:rsidRDefault="004F3B60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Upstate SC Alliance Update – </w:t>
      </w:r>
      <w:r w:rsidR="00EE68FC">
        <w:rPr>
          <w:rFonts w:ascii="Arial" w:hAnsi="Arial" w:cs="Arial"/>
          <w:sz w:val="24"/>
          <w:szCs w:val="24"/>
        </w:rPr>
        <w:t>Aimee Redick</w:t>
      </w:r>
    </w:p>
    <w:p w:rsidR="00AA2FCA" w:rsidRDefault="00AA2FCA" w:rsidP="00AA2FCA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Property Acquisition Request – Marvin Moss </w:t>
      </w:r>
    </w:p>
    <w:p w:rsidR="0099040E" w:rsidRDefault="0099040E" w:rsidP="00AA2FCA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Y Factor Request – Marvin Moss</w:t>
      </w:r>
    </w:p>
    <w:p w:rsidR="00AA2FCA" w:rsidRPr="00AA2FCA" w:rsidRDefault="00AA2FCA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AA2FCA">
        <w:rPr>
          <w:rFonts w:ascii="Arial" w:hAnsi="Arial" w:cs="Arial"/>
          <w:sz w:val="24"/>
          <w:szCs w:val="24"/>
        </w:rPr>
        <w:t xml:space="preserve">Strategic Plan Request – Marvin Moss </w:t>
      </w:r>
    </w:p>
    <w:p w:rsidR="00E1257A" w:rsidRDefault="00E1257A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Spec Building Update</w:t>
      </w:r>
      <w:r w:rsidR="00096111">
        <w:rPr>
          <w:rFonts w:ascii="Arial" w:hAnsi="Arial" w:cs="Arial"/>
          <w:sz w:val="24"/>
          <w:szCs w:val="24"/>
        </w:rPr>
        <w:t xml:space="preserve"> – Marvin Moss</w:t>
      </w:r>
    </w:p>
    <w:p w:rsidR="00E1257A" w:rsidRPr="00096111" w:rsidRDefault="00E1257A" w:rsidP="00096111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Golf Tournament Update </w:t>
      </w:r>
      <w:r w:rsidR="0009611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  <w:r w:rsidRPr="00096111">
        <w:rPr>
          <w:rFonts w:ascii="Arial" w:hAnsi="Arial" w:cs="Arial"/>
          <w:sz w:val="24"/>
          <w:szCs w:val="24"/>
        </w:rPr>
        <w:t>Theresa Gille</w:t>
      </w:r>
    </w:p>
    <w:p w:rsidR="00400939" w:rsidRPr="00400939" w:rsidRDefault="00400939" w:rsidP="005319BD">
      <w:pPr>
        <w:numPr>
          <w:ilvl w:val="0"/>
          <w:numId w:val="1"/>
        </w:numPr>
        <w:jc w:val="left"/>
        <w:rPr>
          <w:rFonts w:ascii="Arial" w:hAnsi="Arial" w:cs="Arial"/>
          <w:sz w:val="24"/>
          <w:szCs w:val="24"/>
        </w:rPr>
      </w:pPr>
      <w:r w:rsidRPr="00400939">
        <w:rPr>
          <w:rFonts w:ascii="Arial" w:hAnsi="Arial" w:cs="Arial"/>
          <w:sz w:val="24"/>
          <w:szCs w:val="24"/>
        </w:rPr>
        <w:t>Other Business</w:t>
      </w:r>
    </w:p>
    <w:p w:rsidR="00C924E8" w:rsidRDefault="00C924E8" w:rsidP="005D15D8">
      <w:pPr>
        <w:ind w:left="1350"/>
        <w:jc w:val="left"/>
        <w:rPr>
          <w:rFonts w:ascii="Arial" w:hAnsi="Arial" w:cs="Arial"/>
          <w:sz w:val="24"/>
          <w:szCs w:val="24"/>
        </w:rPr>
      </w:pPr>
    </w:p>
    <w:p w:rsidR="00785431" w:rsidRPr="00CD1749" w:rsidRDefault="00785431" w:rsidP="00CD1749">
      <w:pPr>
        <w:jc w:val="left"/>
        <w:rPr>
          <w:rFonts w:ascii="Arial" w:hAnsi="Arial" w:cs="Arial"/>
          <w:sz w:val="24"/>
          <w:szCs w:val="24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Executive Session</w:t>
      </w:r>
      <w:r w:rsidR="00551C3D">
        <w:rPr>
          <w:rFonts w:ascii="Arial" w:hAnsi="Arial" w:cs="Arial"/>
          <w:b/>
          <w:i/>
          <w:sz w:val="24"/>
          <w:szCs w:val="24"/>
          <w:u w:val="single"/>
        </w:rPr>
        <w:t xml:space="preserve"> (if needed)</w:t>
      </w: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F4035B" w:rsidRDefault="00F4035B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</w:p>
    <w:p w:rsidR="00AA4ECF" w:rsidRPr="00F4035B" w:rsidRDefault="00AA4ECF" w:rsidP="00F4035B">
      <w:pPr>
        <w:pStyle w:val="ListParagraph"/>
        <w:ind w:left="576"/>
        <w:jc w:val="left"/>
        <w:rPr>
          <w:rFonts w:ascii="Arial" w:hAnsi="Arial" w:cs="Arial"/>
          <w:b/>
          <w:i/>
          <w:sz w:val="24"/>
          <w:szCs w:val="24"/>
          <w:u w:val="single"/>
        </w:rPr>
      </w:pPr>
      <w:r w:rsidRPr="00C223E2">
        <w:rPr>
          <w:rFonts w:ascii="Arial" w:hAnsi="Arial" w:cs="Arial"/>
          <w:b/>
          <w:i/>
          <w:sz w:val="24"/>
          <w:szCs w:val="24"/>
          <w:u w:val="single"/>
        </w:rPr>
        <w:t>Adjourn</w:t>
      </w:r>
    </w:p>
    <w:p w:rsidR="00051DC5" w:rsidRPr="00FF66FE" w:rsidRDefault="00051DC5" w:rsidP="00AA4ECF">
      <w:pPr>
        <w:pStyle w:val="ListParagraph"/>
        <w:ind w:left="108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051DC5" w:rsidRPr="00FF66FE" w:rsidRDefault="00051DC5" w:rsidP="00051DC5">
      <w:pPr>
        <w:ind w:left="720"/>
        <w:jc w:val="left"/>
        <w:rPr>
          <w:sz w:val="24"/>
          <w:szCs w:val="24"/>
        </w:rPr>
      </w:pPr>
    </w:p>
    <w:p w:rsidR="00D26EF6" w:rsidRPr="00FF66FE" w:rsidRDefault="00D26EF6">
      <w:pPr>
        <w:rPr>
          <w:sz w:val="24"/>
          <w:szCs w:val="24"/>
        </w:rPr>
      </w:pPr>
    </w:p>
    <w:sectPr w:rsidR="00D26EF6" w:rsidRPr="00FF66FE" w:rsidSect="00BC5C29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0C2075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4BAA9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B9C3F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B4E1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D6785E1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6FA83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2463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869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94A0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E0C3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D8533C"/>
    <w:multiLevelType w:val="hybridMultilevel"/>
    <w:tmpl w:val="BAEA24E6"/>
    <w:lvl w:ilvl="0" w:tplc="0A5A9F62">
      <w:start w:val="1"/>
      <w:numFmt w:val="decimal"/>
      <w:lvlText w:val="%1)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343186F"/>
    <w:multiLevelType w:val="hybridMultilevel"/>
    <w:tmpl w:val="4104C6F8"/>
    <w:lvl w:ilvl="0" w:tplc="0409000F">
      <w:start w:val="1"/>
      <w:numFmt w:val="decimal"/>
      <w:lvlText w:val="%1."/>
      <w:lvlJc w:val="left"/>
      <w:pPr>
        <w:ind w:left="1701" w:hanging="360"/>
      </w:pPr>
    </w:lvl>
    <w:lvl w:ilvl="1" w:tplc="04090019" w:tentative="1">
      <w:start w:val="1"/>
      <w:numFmt w:val="lowerLetter"/>
      <w:lvlText w:val="%2."/>
      <w:lvlJc w:val="left"/>
      <w:pPr>
        <w:ind w:left="2421" w:hanging="360"/>
      </w:pPr>
    </w:lvl>
    <w:lvl w:ilvl="2" w:tplc="0409001B" w:tentative="1">
      <w:start w:val="1"/>
      <w:numFmt w:val="lowerRoman"/>
      <w:lvlText w:val="%3."/>
      <w:lvlJc w:val="right"/>
      <w:pPr>
        <w:ind w:left="3141" w:hanging="180"/>
      </w:pPr>
    </w:lvl>
    <w:lvl w:ilvl="3" w:tplc="0409000F" w:tentative="1">
      <w:start w:val="1"/>
      <w:numFmt w:val="decimal"/>
      <w:lvlText w:val="%4."/>
      <w:lvlJc w:val="left"/>
      <w:pPr>
        <w:ind w:left="3861" w:hanging="360"/>
      </w:pPr>
    </w:lvl>
    <w:lvl w:ilvl="4" w:tplc="04090019" w:tentative="1">
      <w:start w:val="1"/>
      <w:numFmt w:val="lowerLetter"/>
      <w:lvlText w:val="%5."/>
      <w:lvlJc w:val="left"/>
      <w:pPr>
        <w:ind w:left="4581" w:hanging="360"/>
      </w:pPr>
    </w:lvl>
    <w:lvl w:ilvl="5" w:tplc="0409001B" w:tentative="1">
      <w:start w:val="1"/>
      <w:numFmt w:val="lowerRoman"/>
      <w:lvlText w:val="%6."/>
      <w:lvlJc w:val="right"/>
      <w:pPr>
        <w:ind w:left="5301" w:hanging="180"/>
      </w:pPr>
    </w:lvl>
    <w:lvl w:ilvl="6" w:tplc="0409000F" w:tentative="1">
      <w:start w:val="1"/>
      <w:numFmt w:val="decimal"/>
      <w:lvlText w:val="%7."/>
      <w:lvlJc w:val="left"/>
      <w:pPr>
        <w:ind w:left="6021" w:hanging="360"/>
      </w:pPr>
    </w:lvl>
    <w:lvl w:ilvl="7" w:tplc="04090019" w:tentative="1">
      <w:start w:val="1"/>
      <w:numFmt w:val="lowerLetter"/>
      <w:lvlText w:val="%8."/>
      <w:lvlJc w:val="left"/>
      <w:pPr>
        <w:ind w:left="6741" w:hanging="360"/>
      </w:pPr>
    </w:lvl>
    <w:lvl w:ilvl="8" w:tplc="0409001B" w:tentative="1">
      <w:start w:val="1"/>
      <w:numFmt w:val="lowerRoman"/>
      <w:lvlText w:val="%9."/>
      <w:lvlJc w:val="right"/>
      <w:pPr>
        <w:ind w:left="7461" w:hanging="180"/>
      </w:pPr>
    </w:lvl>
  </w:abstractNum>
  <w:abstractNum w:abstractNumId="12" w15:restartNumberingAfterBreak="0">
    <w:nsid w:val="13C522F0"/>
    <w:multiLevelType w:val="hybridMultilevel"/>
    <w:tmpl w:val="00BECC70"/>
    <w:lvl w:ilvl="0" w:tplc="0409000F">
      <w:start w:val="1"/>
      <w:numFmt w:val="decimal"/>
      <w:lvlText w:val="%1."/>
      <w:lvlJc w:val="left"/>
      <w:pPr>
        <w:ind w:left="135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1B7C261F"/>
    <w:multiLevelType w:val="hybridMultilevel"/>
    <w:tmpl w:val="3702D060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 w15:restartNumberingAfterBreak="0">
    <w:nsid w:val="36F640F6"/>
    <w:multiLevelType w:val="hybridMultilevel"/>
    <w:tmpl w:val="9924A47C"/>
    <w:lvl w:ilvl="0" w:tplc="04090001">
      <w:start w:val="1"/>
      <w:numFmt w:val="bullet"/>
      <w:lvlText w:val=""/>
      <w:lvlJc w:val="left"/>
      <w:pPr>
        <w:ind w:left="104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3" w:hanging="360"/>
      </w:pPr>
      <w:rPr>
        <w:rFonts w:ascii="Wingdings" w:hAnsi="Wingdings" w:hint="default"/>
      </w:rPr>
    </w:lvl>
  </w:abstractNum>
  <w:abstractNum w:abstractNumId="15" w15:restartNumberingAfterBreak="0">
    <w:nsid w:val="3C861A78"/>
    <w:multiLevelType w:val="hybridMultilevel"/>
    <w:tmpl w:val="35CAE768"/>
    <w:lvl w:ilvl="0" w:tplc="04090001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16" w15:restartNumberingAfterBreak="0">
    <w:nsid w:val="494E0BAA"/>
    <w:multiLevelType w:val="hybridMultilevel"/>
    <w:tmpl w:val="6154347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52107184"/>
    <w:multiLevelType w:val="hybridMultilevel"/>
    <w:tmpl w:val="3D401FE8"/>
    <w:lvl w:ilvl="0" w:tplc="04090001">
      <w:start w:val="1"/>
      <w:numFmt w:val="bullet"/>
      <w:lvlText w:val=""/>
      <w:lvlJc w:val="left"/>
      <w:pPr>
        <w:ind w:left="201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3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9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5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76" w:hanging="360"/>
      </w:pPr>
      <w:rPr>
        <w:rFonts w:ascii="Wingdings" w:hAnsi="Wingdings" w:hint="default"/>
      </w:rPr>
    </w:lvl>
  </w:abstractNum>
  <w:abstractNum w:abstractNumId="18" w15:restartNumberingAfterBreak="0">
    <w:nsid w:val="5A1D52D6"/>
    <w:multiLevelType w:val="hybridMultilevel"/>
    <w:tmpl w:val="521A15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9" w15:restartNumberingAfterBreak="0">
    <w:nsid w:val="6004503B"/>
    <w:multiLevelType w:val="hybridMultilevel"/>
    <w:tmpl w:val="3E3C052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68374C0B"/>
    <w:multiLevelType w:val="hybridMultilevel"/>
    <w:tmpl w:val="1A0802EC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1" w15:restartNumberingAfterBreak="0">
    <w:nsid w:val="6CA9652F"/>
    <w:multiLevelType w:val="hybridMultilevel"/>
    <w:tmpl w:val="01C05E1A"/>
    <w:lvl w:ilvl="0" w:tplc="0409000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9"/>
  </w:num>
  <w:num w:numId="13">
    <w:abstractNumId w:val="18"/>
  </w:num>
  <w:num w:numId="14">
    <w:abstractNumId w:val="11"/>
  </w:num>
  <w:num w:numId="15">
    <w:abstractNumId w:val="14"/>
  </w:num>
  <w:num w:numId="16">
    <w:abstractNumId w:val="10"/>
  </w:num>
  <w:num w:numId="17">
    <w:abstractNumId w:val="21"/>
  </w:num>
  <w:num w:numId="18">
    <w:abstractNumId w:val="16"/>
  </w:num>
  <w:num w:numId="19">
    <w:abstractNumId w:val="13"/>
  </w:num>
  <w:num w:numId="20">
    <w:abstractNumId w:val="20"/>
  </w:num>
  <w:num w:numId="21">
    <w:abstractNumId w:val="15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DC5"/>
    <w:rsid w:val="00015E64"/>
    <w:rsid w:val="00017615"/>
    <w:rsid w:val="0002173A"/>
    <w:rsid w:val="00021828"/>
    <w:rsid w:val="0004073A"/>
    <w:rsid w:val="00051DC5"/>
    <w:rsid w:val="000548E6"/>
    <w:rsid w:val="00066C3A"/>
    <w:rsid w:val="00077CC4"/>
    <w:rsid w:val="00085C57"/>
    <w:rsid w:val="0008659B"/>
    <w:rsid w:val="00096111"/>
    <w:rsid w:val="000B1FE3"/>
    <w:rsid w:val="000C4A05"/>
    <w:rsid w:val="000D59F2"/>
    <w:rsid w:val="000D6E90"/>
    <w:rsid w:val="000E1C40"/>
    <w:rsid w:val="00144331"/>
    <w:rsid w:val="001630B3"/>
    <w:rsid w:val="00174195"/>
    <w:rsid w:val="001763B6"/>
    <w:rsid w:val="00181EC0"/>
    <w:rsid w:val="001A532E"/>
    <w:rsid w:val="001D0DA9"/>
    <w:rsid w:val="001E3478"/>
    <w:rsid w:val="001F6589"/>
    <w:rsid w:val="0020693E"/>
    <w:rsid w:val="00212670"/>
    <w:rsid w:val="002131EA"/>
    <w:rsid w:val="002161AB"/>
    <w:rsid w:val="00220748"/>
    <w:rsid w:val="00223B80"/>
    <w:rsid w:val="002276B1"/>
    <w:rsid w:val="00240253"/>
    <w:rsid w:val="00280303"/>
    <w:rsid w:val="00291427"/>
    <w:rsid w:val="002951FA"/>
    <w:rsid w:val="002A4170"/>
    <w:rsid w:val="002C48BC"/>
    <w:rsid w:val="002D3769"/>
    <w:rsid w:val="002E0546"/>
    <w:rsid w:val="002E122D"/>
    <w:rsid w:val="00305240"/>
    <w:rsid w:val="00324CA1"/>
    <w:rsid w:val="0032534A"/>
    <w:rsid w:val="00326D2E"/>
    <w:rsid w:val="00363AF7"/>
    <w:rsid w:val="0038251E"/>
    <w:rsid w:val="00393D53"/>
    <w:rsid w:val="00396D64"/>
    <w:rsid w:val="003A60DD"/>
    <w:rsid w:val="003B67C8"/>
    <w:rsid w:val="003C6F40"/>
    <w:rsid w:val="003D0910"/>
    <w:rsid w:val="003D2AB0"/>
    <w:rsid w:val="003D6D66"/>
    <w:rsid w:val="003E1AEF"/>
    <w:rsid w:val="00400939"/>
    <w:rsid w:val="00405099"/>
    <w:rsid w:val="00423239"/>
    <w:rsid w:val="00431DA8"/>
    <w:rsid w:val="0044392B"/>
    <w:rsid w:val="00446DEB"/>
    <w:rsid w:val="00447761"/>
    <w:rsid w:val="00450EEA"/>
    <w:rsid w:val="0046325B"/>
    <w:rsid w:val="00473654"/>
    <w:rsid w:val="0048046B"/>
    <w:rsid w:val="004A0312"/>
    <w:rsid w:val="004A0419"/>
    <w:rsid w:val="004A6199"/>
    <w:rsid w:val="004C079C"/>
    <w:rsid w:val="004D18B7"/>
    <w:rsid w:val="004E7D65"/>
    <w:rsid w:val="004F3B60"/>
    <w:rsid w:val="005319BD"/>
    <w:rsid w:val="00551C3D"/>
    <w:rsid w:val="00562A66"/>
    <w:rsid w:val="00577787"/>
    <w:rsid w:val="00580141"/>
    <w:rsid w:val="00583120"/>
    <w:rsid w:val="00583897"/>
    <w:rsid w:val="00594445"/>
    <w:rsid w:val="005948B6"/>
    <w:rsid w:val="00595563"/>
    <w:rsid w:val="00596278"/>
    <w:rsid w:val="00597F55"/>
    <w:rsid w:val="005A228D"/>
    <w:rsid w:val="005B7680"/>
    <w:rsid w:val="005D15D8"/>
    <w:rsid w:val="005D3BF8"/>
    <w:rsid w:val="005E00F0"/>
    <w:rsid w:val="005E7F5C"/>
    <w:rsid w:val="006206A4"/>
    <w:rsid w:val="00646803"/>
    <w:rsid w:val="00667E35"/>
    <w:rsid w:val="00684853"/>
    <w:rsid w:val="00686843"/>
    <w:rsid w:val="00691022"/>
    <w:rsid w:val="006A1862"/>
    <w:rsid w:val="006B71C6"/>
    <w:rsid w:val="006C3C2E"/>
    <w:rsid w:val="006C702E"/>
    <w:rsid w:val="006D3CA2"/>
    <w:rsid w:val="006E4A19"/>
    <w:rsid w:val="00710488"/>
    <w:rsid w:val="00734E0A"/>
    <w:rsid w:val="0073541B"/>
    <w:rsid w:val="00743304"/>
    <w:rsid w:val="0075069B"/>
    <w:rsid w:val="007521A4"/>
    <w:rsid w:val="007624E8"/>
    <w:rsid w:val="00783920"/>
    <w:rsid w:val="00785431"/>
    <w:rsid w:val="007948B0"/>
    <w:rsid w:val="007A40DB"/>
    <w:rsid w:val="007C62E0"/>
    <w:rsid w:val="007D32C2"/>
    <w:rsid w:val="007E1426"/>
    <w:rsid w:val="007E42E2"/>
    <w:rsid w:val="008102C7"/>
    <w:rsid w:val="00823DC6"/>
    <w:rsid w:val="0083552E"/>
    <w:rsid w:val="00853378"/>
    <w:rsid w:val="0086112C"/>
    <w:rsid w:val="00861BD3"/>
    <w:rsid w:val="00873DC1"/>
    <w:rsid w:val="0088249C"/>
    <w:rsid w:val="00887C38"/>
    <w:rsid w:val="00887D6B"/>
    <w:rsid w:val="008B561D"/>
    <w:rsid w:val="008C2167"/>
    <w:rsid w:val="008D1CE7"/>
    <w:rsid w:val="008D24F8"/>
    <w:rsid w:val="008F644F"/>
    <w:rsid w:val="009123A2"/>
    <w:rsid w:val="00922EE8"/>
    <w:rsid w:val="00922F21"/>
    <w:rsid w:val="0092305E"/>
    <w:rsid w:val="00931B92"/>
    <w:rsid w:val="00950A4F"/>
    <w:rsid w:val="00955296"/>
    <w:rsid w:val="00975611"/>
    <w:rsid w:val="00983D26"/>
    <w:rsid w:val="0099040E"/>
    <w:rsid w:val="00A02BFC"/>
    <w:rsid w:val="00A07C1F"/>
    <w:rsid w:val="00A10858"/>
    <w:rsid w:val="00A13057"/>
    <w:rsid w:val="00A303A0"/>
    <w:rsid w:val="00A348BB"/>
    <w:rsid w:val="00A34F36"/>
    <w:rsid w:val="00A4415B"/>
    <w:rsid w:val="00A44339"/>
    <w:rsid w:val="00A52A27"/>
    <w:rsid w:val="00A530BF"/>
    <w:rsid w:val="00A60CFA"/>
    <w:rsid w:val="00A74537"/>
    <w:rsid w:val="00A82C80"/>
    <w:rsid w:val="00A917B2"/>
    <w:rsid w:val="00A93C22"/>
    <w:rsid w:val="00A952F5"/>
    <w:rsid w:val="00AA2FCA"/>
    <w:rsid w:val="00AA4ECF"/>
    <w:rsid w:val="00AB040D"/>
    <w:rsid w:val="00AB0447"/>
    <w:rsid w:val="00AC0A89"/>
    <w:rsid w:val="00AC4D08"/>
    <w:rsid w:val="00AC5AD4"/>
    <w:rsid w:val="00AE0306"/>
    <w:rsid w:val="00B235BE"/>
    <w:rsid w:val="00B40584"/>
    <w:rsid w:val="00B5542C"/>
    <w:rsid w:val="00B55900"/>
    <w:rsid w:val="00B72955"/>
    <w:rsid w:val="00B77D27"/>
    <w:rsid w:val="00B80BA6"/>
    <w:rsid w:val="00B843F0"/>
    <w:rsid w:val="00B953B9"/>
    <w:rsid w:val="00B95938"/>
    <w:rsid w:val="00B97557"/>
    <w:rsid w:val="00BA1E46"/>
    <w:rsid w:val="00BA6340"/>
    <w:rsid w:val="00BC5C29"/>
    <w:rsid w:val="00BE249A"/>
    <w:rsid w:val="00BF440A"/>
    <w:rsid w:val="00C07CB1"/>
    <w:rsid w:val="00C12E88"/>
    <w:rsid w:val="00C21438"/>
    <w:rsid w:val="00C223E2"/>
    <w:rsid w:val="00C230EA"/>
    <w:rsid w:val="00C349B8"/>
    <w:rsid w:val="00C6024E"/>
    <w:rsid w:val="00C62309"/>
    <w:rsid w:val="00C924E8"/>
    <w:rsid w:val="00C952E7"/>
    <w:rsid w:val="00CA6D02"/>
    <w:rsid w:val="00CB3487"/>
    <w:rsid w:val="00CC6ABF"/>
    <w:rsid w:val="00CD1749"/>
    <w:rsid w:val="00CF22DE"/>
    <w:rsid w:val="00D114B2"/>
    <w:rsid w:val="00D26EF6"/>
    <w:rsid w:val="00D33FB9"/>
    <w:rsid w:val="00D41241"/>
    <w:rsid w:val="00D42D98"/>
    <w:rsid w:val="00D4507A"/>
    <w:rsid w:val="00D54EF2"/>
    <w:rsid w:val="00D65EED"/>
    <w:rsid w:val="00D72F35"/>
    <w:rsid w:val="00D81438"/>
    <w:rsid w:val="00D8200A"/>
    <w:rsid w:val="00D862EF"/>
    <w:rsid w:val="00D910EF"/>
    <w:rsid w:val="00DA2A95"/>
    <w:rsid w:val="00DA3FC5"/>
    <w:rsid w:val="00DB73DF"/>
    <w:rsid w:val="00DC0A21"/>
    <w:rsid w:val="00DC44DD"/>
    <w:rsid w:val="00DC7AF5"/>
    <w:rsid w:val="00DD0916"/>
    <w:rsid w:val="00DD27C7"/>
    <w:rsid w:val="00DD4B3D"/>
    <w:rsid w:val="00DF69CF"/>
    <w:rsid w:val="00E015AC"/>
    <w:rsid w:val="00E035E0"/>
    <w:rsid w:val="00E1257A"/>
    <w:rsid w:val="00E31B7F"/>
    <w:rsid w:val="00E34156"/>
    <w:rsid w:val="00E63837"/>
    <w:rsid w:val="00E801FB"/>
    <w:rsid w:val="00E90A10"/>
    <w:rsid w:val="00E94DA5"/>
    <w:rsid w:val="00EA5619"/>
    <w:rsid w:val="00ED1A1F"/>
    <w:rsid w:val="00EE51CD"/>
    <w:rsid w:val="00EE68FC"/>
    <w:rsid w:val="00F00C43"/>
    <w:rsid w:val="00F137F4"/>
    <w:rsid w:val="00F214DB"/>
    <w:rsid w:val="00F23366"/>
    <w:rsid w:val="00F25701"/>
    <w:rsid w:val="00F2693C"/>
    <w:rsid w:val="00F36D25"/>
    <w:rsid w:val="00F4035B"/>
    <w:rsid w:val="00F564C3"/>
    <w:rsid w:val="00F57423"/>
    <w:rsid w:val="00F668AD"/>
    <w:rsid w:val="00F81EEA"/>
    <w:rsid w:val="00F94456"/>
    <w:rsid w:val="00FA6E80"/>
    <w:rsid w:val="00FB0C06"/>
    <w:rsid w:val="00FC1919"/>
    <w:rsid w:val="00FC1E98"/>
    <w:rsid w:val="00FC319E"/>
    <w:rsid w:val="00FE7813"/>
    <w:rsid w:val="00FF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9BC17C-FA9E-4C14-9380-8AF7665F6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DC5"/>
    <w:pPr>
      <w:jc w:val="center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1D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14B2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114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123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Laurens County Development Corporation</vt:lpstr>
    </vt:vector>
  </TitlesOfParts>
  <Company/>
  <LinksUpToDate>false</LinksUpToDate>
  <CharactersWithSpaces>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Laurens County Development Corporation</dc:title>
  <dc:subject/>
  <dc:creator>Theresa Gille</dc:creator>
  <cp:keywords/>
  <cp:lastModifiedBy>Porter Foster</cp:lastModifiedBy>
  <cp:revision>2</cp:revision>
  <cp:lastPrinted>2012-11-12T13:45:00Z</cp:lastPrinted>
  <dcterms:created xsi:type="dcterms:W3CDTF">2018-12-17T21:21:00Z</dcterms:created>
  <dcterms:modified xsi:type="dcterms:W3CDTF">2018-12-17T21:21:00Z</dcterms:modified>
</cp:coreProperties>
</file>