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102426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C9751A">
        <w:rPr>
          <w:rFonts w:ascii="Arial" w:hAnsi="Arial" w:cs="Arial"/>
          <w:sz w:val="24"/>
          <w:szCs w:val="24"/>
        </w:rPr>
        <w:t>January, 19, 2016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Chamber of Commerce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FE41E9">
        <w:rPr>
          <w:rFonts w:ascii="Arial" w:hAnsi="Arial" w:cs="Arial"/>
          <w:sz w:val="24"/>
          <w:szCs w:val="24"/>
        </w:rPr>
        <w:t>11/17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4112C0">
        <w:rPr>
          <w:rFonts w:ascii="Arial" w:hAnsi="Arial" w:cs="Arial"/>
          <w:sz w:val="24"/>
          <w:szCs w:val="24"/>
        </w:rPr>
        <w:t>5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C9751A">
        <w:rPr>
          <w:rFonts w:ascii="Arial" w:hAnsi="Arial" w:cs="Arial"/>
          <w:sz w:val="24"/>
          <w:szCs w:val="24"/>
        </w:rPr>
        <w:t>Year-end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28738E" w:rsidRDefault="00FE41E9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Annual Review</w:t>
      </w:r>
      <w:r w:rsidR="0028738E">
        <w:rPr>
          <w:rFonts w:ascii="Arial" w:hAnsi="Arial" w:cs="Arial"/>
          <w:sz w:val="24"/>
          <w:szCs w:val="24"/>
        </w:rPr>
        <w:t xml:space="preserve"> – Jonathan Coleman </w:t>
      </w:r>
    </w:p>
    <w:p w:rsidR="00446BDA" w:rsidRDefault="00FE41E9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Memorial Hospital Update</w:t>
      </w:r>
      <w:r w:rsidR="00446B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Rich D’Alberto</w:t>
      </w:r>
    </w:p>
    <w:p w:rsidR="00DB2D45" w:rsidRPr="00FE41E9" w:rsidRDefault="007B756A" w:rsidP="00FE41E9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</w:t>
      </w:r>
      <w:r w:rsidR="0028738E">
        <w:rPr>
          <w:rFonts w:ascii="Arial" w:hAnsi="Arial" w:cs="Arial"/>
          <w:sz w:val="24"/>
          <w:szCs w:val="24"/>
        </w:rPr>
        <w:t xml:space="preserve"> – Jonathan Coleman</w:t>
      </w:r>
    </w:p>
    <w:p w:rsidR="00C226E1" w:rsidRDefault="00C226E1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 Modification – Jonathan Coleman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AF6A0A" w:rsidP="0065730D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b</w:t>
      </w:r>
      <w:r w:rsidR="0065730D">
        <w:rPr>
          <w:rFonts w:ascii="Arial" w:hAnsi="Arial" w:cs="Arial"/>
          <w:sz w:val="24"/>
          <w:szCs w:val="24"/>
        </w:rPr>
        <w:t xml:space="preserve">riefing </w:t>
      </w:r>
      <w:r w:rsidR="006F431E">
        <w:rPr>
          <w:rFonts w:ascii="Arial" w:hAnsi="Arial" w:cs="Arial"/>
          <w:sz w:val="24"/>
          <w:szCs w:val="24"/>
        </w:rPr>
        <w:t>with regards to bylaw change</w:t>
      </w: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02426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6A4"/>
    <w:rsid w:val="00630F2F"/>
    <w:rsid w:val="00646803"/>
    <w:rsid w:val="0065730D"/>
    <w:rsid w:val="006579F4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25A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D63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9751A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CBFCF-6571-4A1A-921A-06D3DD9A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2015-11-09T20:12:00Z</cp:lastPrinted>
  <dcterms:created xsi:type="dcterms:W3CDTF">2018-12-17T21:09:00Z</dcterms:created>
  <dcterms:modified xsi:type="dcterms:W3CDTF">2018-12-17T21:09:00Z</dcterms:modified>
</cp:coreProperties>
</file>